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535" w:rsidRDefault="00487535" w:rsidP="0005092F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56197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20A" w:rsidRPr="0005092F" w:rsidRDefault="002D420A" w:rsidP="0005092F">
      <w:pPr>
        <w:jc w:val="center"/>
        <w:rPr>
          <w:sz w:val="28"/>
        </w:rPr>
      </w:pPr>
      <w:r w:rsidRPr="0005092F">
        <w:rPr>
          <w:sz w:val="28"/>
        </w:rPr>
        <w:t>АДМИНИСТРАЦИЯ</w:t>
      </w:r>
    </w:p>
    <w:p w:rsidR="002D420A" w:rsidRPr="00B4375C" w:rsidRDefault="008108DC" w:rsidP="002D420A">
      <w:pPr>
        <w:jc w:val="center"/>
        <w:rPr>
          <w:bCs/>
          <w:sz w:val="28"/>
          <w:szCs w:val="28"/>
        </w:rPr>
      </w:pPr>
      <w:r w:rsidRPr="00B4375C">
        <w:rPr>
          <w:bCs/>
          <w:sz w:val="28"/>
          <w:szCs w:val="28"/>
        </w:rPr>
        <w:t>ПЕРЕКОПНОВСКОГО</w:t>
      </w:r>
      <w:r w:rsidR="002D420A" w:rsidRPr="00B4375C">
        <w:rPr>
          <w:bCs/>
          <w:sz w:val="28"/>
          <w:szCs w:val="28"/>
        </w:rPr>
        <w:t xml:space="preserve"> МУНИЦИПАЛЬНОГО ОБРАЗОВАНИЯ</w:t>
      </w:r>
    </w:p>
    <w:p w:rsidR="002D420A" w:rsidRPr="00B4375C" w:rsidRDefault="002D420A" w:rsidP="002D420A">
      <w:pPr>
        <w:jc w:val="center"/>
        <w:rPr>
          <w:bCs/>
          <w:sz w:val="28"/>
          <w:szCs w:val="28"/>
        </w:rPr>
      </w:pPr>
      <w:r w:rsidRPr="00B4375C">
        <w:rPr>
          <w:bCs/>
          <w:sz w:val="28"/>
          <w:szCs w:val="28"/>
        </w:rPr>
        <w:t>ЕРШОВСКОГО МУНИЦИПАЛЬНОГО РАЙОНА</w:t>
      </w:r>
    </w:p>
    <w:p w:rsidR="002D420A" w:rsidRPr="00B4375C" w:rsidRDefault="002D420A" w:rsidP="002D420A">
      <w:pPr>
        <w:jc w:val="center"/>
        <w:rPr>
          <w:bCs/>
          <w:sz w:val="28"/>
          <w:szCs w:val="28"/>
        </w:rPr>
      </w:pPr>
      <w:r w:rsidRPr="00B4375C">
        <w:rPr>
          <w:bCs/>
          <w:sz w:val="28"/>
          <w:szCs w:val="28"/>
        </w:rPr>
        <w:t>САРАТОВСКОЙ ОБЛАСТИ</w:t>
      </w:r>
    </w:p>
    <w:p w:rsidR="002D420A" w:rsidRPr="00B4375C" w:rsidRDefault="002D420A" w:rsidP="002D420A">
      <w:pPr>
        <w:jc w:val="center"/>
        <w:rPr>
          <w:bCs/>
          <w:iCs/>
          <w:sz w:val="28"/>
          <w:szCs w:val="28"/>
        </w:rPr>
      </w:pPr>
    </w:p>
    <w:p w:rsidR="002D420A" w:rsidRPr="00B4375C" w:rsidRDefault="002D420A" w:rsidP="002D420A">
      <w:pPr>
        <w:jc w:val="center"/>
        <w:rPr>
          <w:sz w:val="28"/>
          <w:szCs w:val="28"/>
        </w:rPr>
      </w:pPr>
      <w:r w:rsidRPr="00B4375C">
        <w:rPr>
          <w:sz w:val="28"/>
          <w:szCs w:val="28"/>
        </w:rPr>
        <w:t>ПОСТАНОВЛЕНИЕ</w:t>
      </w:r>
    </w:p>
    <w:p w:rsidR="002D420A" w:rsidRDefault="002D420A" w:rsidP="002D420A">
      <w:pPr>
        <w:rPr>
          <w:sz w:val="28"/>
          <w:szCs w:val="28"/>
        </w:rPr>
      </w:pPr>
    </w:p>
    <w:p w:rsidR="002D420A" w:rsidRDefault="002D420A" w:rsidP="002D420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E0FA6">
        <w:rPr>
          <w:sz w:val="28"/>
          <w:szCs w:val="28"/>
        </w:rPr>
        <w:t>0</w:t>
      </w:r>
      <w:r w:rsidR="00734D0C">
        <w:rPr>
          <w:sz w:val="28"/>
          <w:szCs w:val="28"/>
        </w:rPr>
        <w:t>3</w:t>
      </w:r>
      <w:r w:rsidR="00AE0FA6">
        <w:rPr>
          <w:sz w:val="28"/>
          <w:szCs w:val="28"/>
        </w:rPr>
        <w:t>.0</w:t>
      </w:r>
      <w:r w:rsidR="00734D0C">
        <w:rPr>
          <w:sz w:val="28"/>
          <w:szCs w:val="28"/>
        </w:rPr>
        <w:t>6</w:t>
      </w:r>
      <w:r w:rsidR="00AE0FA6">
        <w:rPr>
          <w:sz w:val="28"/>
          <w:szCs w:val="28"/>
        </w:rPr>
        <w:t xml:space="preserve">.2025 </w:t>
      </w:r>
      <w:r>
        <w:rPr>
          <w:sz w:val="28"/>
          <w:szCs w:val="28"/>
        </w:rPr>
        <w:t>г</w:t>
      </w:r>
      <w:r w:rsidR="00B4375C">
        <w:rPr>
          <w:sz w:val="28"/>
          <w:szCs w:val="28"/>
        </w:rPr>
        <w:t>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734D0C">
        <w:rPr>
          <w:sz w:val="28"/>
          <w:szCs w:val="28"/>
        </w:rPr>
        <w:t>20</w:t>
      </w:r>
    </w:p>
    <w:p w:rsidR="002D420A" w:rsidRDefault="00487535" w:rsidP="00DB3B6D">
      <w:pPr>
        <w:ind w:right="4535"/>
        <w:rPr>
          <w:b/>
          <w:bCs/>
          <w:sz w:val="28"/>
          <w:szCs w:val="28"/>
        </w:rPr>
      </w:pPr>
      <w:r w:rsidRPr="00487535">
        <w:rPr>
          <w:b/>
          <w:sz w:val="28"/>
        </w:rPr>
        <w:t xml:space="preserve">О внесении изменений </w:t>
      </w:r>
      <w:r w:rsidR="00734D0C">
        <w:rPr>
          <w:b/>
          <w:sz w:val="28"/>
        </w:rPr>
        <w:t xml:space="preserve">в </w:t>
      </w:r>
      <w:r w:rsidRPr="00487535">
        <w:rPr>
          <w:b/>
          <w:sz w:val="28"/>
        </w:rPr>
        <w:t>муниципальн</w:t>
      </w:r>
      <w:r w:rsidR="00734D0C">
        <w:rPr>
          <w:b/>
          <w:sz w:val="28"/>
        </w:rPr>
        <w:t>ую</w:t>
      </w:r>
      <w:r w:rsidRPr="00487535">
        <w:rPr>
          <w:b/>
          <w:sz w:val="28"/>
        </w:rPr>
        <w:t xml:space="preserve"> программ</w:t>
      </w:r>
      <w:r w:rsidR="00734D0C">
        <w:rPr>
          <w:b/>
          <w:sz w:val="28"/>
        </w:rPr>
        <w:t>у</w:t>
      </w:r>
      <w:r w:rsidRPr="00487535">
        <w:rPr>
          <w:b/>
          <w:sz w:val="28"/>
        </w:rPr>
        <w:t xml:space="preserve"> </w:t>
      </w:r>
      <w:r w:rsidR="002D420A">
        <w:rPr>
          <w:b/>
          <w:bCs/>
          <w:sz w:val="28"/>
          <w:szCs w:val="28"/>
        </w:rPr>
        <w:t>«Развитие транспортной системы муниципального образования на 20</w:t>
      </w:r>
      <w:r w:rsidR="00C84398">
        <w:rPr>
          <w:b/>
          <w:bCs/>
          <w:sz w:val="28"/>
          <w:szCs w:val="28"/>
        </w:rPr>
        <w:t>22</w:t>
      </w:r>
      <w:r w:rsidR="002D420A">
        <w:rPr>
          <w:b/>
          <w:bCs/>
          <w:sz w:val="28"/>
          <w:szCs w:val="28"/>
        </w:rPr>
        <w:t xml:space="preserve"> - 202</w:t>
      </w:r>
      <w:r w:rsidR="00734D0C">
        <w:rPr>
          <w:b/>
          <w:bCs/>
          <w:sz w:val="28"/>
          <w:szCs w:val="28"/>
        </w:rPr>
        <w:t>7</w:t>
      </w:r>
      <w:r w:rsidR="002D420A">
        <w:rPr>
          <w:b/>
          <w:bCs/>
          <w:sz w:val="28"/>
          <w:szCs w:val="28"/>
        </w:rPr>
        <w:t xml:space="preserve"> годы»</w:t>
      </w:r>
      <w:r>
        <w:rPr>
          <w:b/>
          <w:bCs/>
          <w:sz w:val="28"/>
          <w:szCs w:val="28"/>
        </w:rPr>
        <w:t xml:space="preserve"> </w:t>
      </w:r>
    </w:p>
    <w:p w:rsidR="002D420A" w:rsidRDefault="002D420A" w:rsidP="002D420A">
      <w:pPr>
        <w:ind w:right="4695"/>
        <w:rPr>
          <w:sz w:val="28"/>
          <w:szCs w:val="28"/>
        </w:rPr>
      </w:pPr>
    </w:p>
    <w:p w:rsidR="002D420A" w:rsidRPr="00B4375C" w:rsidRDefault="00C84398" w:rsidP="00DB3B6D">
      <w:pPr>
        <w:ind w:firstLine="709"/>
        <w:jc w:val="both"/>
        <w:rPr>
          <w:sz w:val="28"/>
          <w:szCs w:val="28"/>
        </w:rPr>
      </w:pPr>
      <w:r w:rsidRPr="006D2E29">
        <w:rPr>
          <w:sz w:val="28"/>
          <w:szCs w:val="28"/>
        </w:rPr>
        <w:t xml:space="preserve">Руководствуясь Бюджетным кодексом Российской Федерации,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законом Саратовской области от 30 сентября 2014 года № 108-ЗСО "О вопросах местного значения сельских поселений Саратовской области", </w:t>
      </w:r>
      <w:r w:rsidR="002D420A">
        <w:rPr>
          <w:sz w:val="28"/>
          <w:szCs w:val="28"/>
        </w:rPr>
        <w:t xml:space="preserve"> Уставом </w:t>
      </w:r>
      <w:r w:rsidR="008108DC">
        <w:rPr>
          <w:sz w:val="28"/>
          <w:szCs w:val="28"/>
        </w:rPr>
        <w:t>Перекопновского</w:t>
      </w:r>
      <w:r w:rsidR="002D420A">
        <w:rPr>
          <w:sz w:val="28"/>
          <w:szCs w:val="28"/>
        </w:rPr>
        <w:t xml:space="preserve"> муниципального образования, в целях повышения безопасности дорожного движения, приведения автомобильных дорог в соответствие с требованиями технических стандартов, сохранности автомобильных дорог</w:t>
      </w:r>
      <w:r w:rsidR="00555A1C">
        <w:rPr>
          <w:sz w:val="28"/>
          <w:szCs w:val="28"/>
        </w:rPr>
        <w:t xml:space="preserve"> в границах населенных пунктов</w:t>
      </w:r>
      <w:r w:rsidR="002D420A">
        <w:rPr>
          <w:sz w:val="28"/>
          <w:szCs w:val="28"/>
        </w:rPr>
        <w:t xml:space="preserve"> на территории </w:t>
      </w:r>
      <w:r w:rsidR="008108DC">
        <w:rPr>
          <w:sz w:val="28"/>
          <w:szCs w:val="28"/>
        </w:rPr>
        <w:t>Перекопновского</w:t>
      </w:r>
      <w:r w:rsidR="002D420A">
        <w:rPr>
          <w:sz w:val="28"/>
          <w:szCs w:val="28"/>
        </w:rPr>
        <w:t xml:space="preserve"> муниципального образования, администрация </w:t>
      </w:r>
      <w:r w:rsidR="008108DC">
        <w:rPr>
          <w:sz w:val="28"/>
          <w:szCs w:val="28"/>
        </w:rPr>
        <w:t xml:space="preserve">Перекопновского </w:t>
      </w:r>
      <w:r w:rsidR="002D420A">
        <w:rPr>
          <w:sz w:val="28"/>
          <w:szCs w:val="28"/>
        </w:rPr>
        <w:t xml:space="preserve">муниципального образования </w:t>
      </w:r>
      <w:r w:rsidR="002D420A" w:rsidRPr="00B4375C">
        <w:rPr>
          <w:sz w:val="28"/>
          <w:szCs w:val="28"/>
        </w:rPr>
        <w:t>ПОСТАНОВЛЯЕТ:</w:t>
      </w:r>
    </w:p>
    <w:p w:rsidR="00915DAE" w:rsidRDefault="002D420A" w:rsidP="00734D0C">
      <w:pPr>
        <w:ind w:firstLine="709"/>
        <w:jc w:val="both"/>
        <w:rPr>
          <w:sz w:val="28"/>
          <w:szCs w:val="28"/>
        </w:rPr>
      </w:pPr>
      <w:r w:rsidRPr="00551105">
        <w:rPr>
          <w:sz w:val="28"/>
          <w:szCs w:val="28"/>
        </w:rPr>
        <w:t xml:space="preserve">1. </w:t>
      </w:r>
      <w:r w:rsidR="008B05C0">
        <w:rPr>
          <w:sz w:val="28"/>
          <w:szCs w:val="28"/>
        </w:rPr>
        <w:t>Паспорт муниципальной программы изложить в следующей редакции:</w:t>
      </w:r>
    </w:p>
    <w:p w:rsidR="00915DAE" w:rsidRDefault="00915DAE" w:rsidP="002D420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D420A" w:rsidRPr="0016772F" w:rsidRDefault="008B05C0" w:rsidP="002D42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r w:rsidR="002D420A" w:rsidRPr="0016772F">
        <w:rPr>
          <w:b/>
          <w:sz w:val="28"/>
          <w:szCs w:val="28"/>
        </w:rPr>
        <w:t>Муниципальная программа</w:t>
      </w:r>
    </w:p>
    <w:p w:rsidR="002D420A" w:rsidRPr="0016772F" w:rsidRDefault="002D420A" w:rsidP="002D420A">
      <w:pPr>
        <w:jc w:val="center"/>
        <w:rPr>
          <w:b/>
          <w:sz w:val="28"/>
          <w:szCs w:val="28"/>
        </w:rPr>
      </w:pPr>
      <w:r w:rsidRPr="0016772F">
        <w:rPr>
          <w:b/>
          <w:sz w:val="28"/>
          <w:szCs w:val="28"/>
        </w:rPr>
        <w:t>«</w:t>
      </w:r>
      <w:r w:rsidRPr="0016772F">
        <w:rPr>
          <w:b/>
          <w:bCs/>
          <w:sz w:val="28"/>
          <w:szCs w:val="28"/>
        </w:rPr>
        <w:t>Развитие транспортной системы муниципального образования на 20</w:t>
      </w:r>
      <w:r w:rsidR="00165B5F">
        <w:rPr>
          <w:b/>
          <w:bCs/>
          <w:sz w:val="28"/>
          <w:szCs w:val="28"/>
        </w:rPr>
        <w:t>22-</w:t>
      </w:r>
      <w:r w:rsidRPr="0016772F">
        <w:rPr>
          <w:b/>
          <w:bCs/>
          <w:sz w:val="28"/>
          <w:szCs w:val="28"/>
        </w:rPr>
        <w:t xml:space="preserve"> 202</w:t>
      </w:r>
      <w:r w:rsidR="00816F71">
        <w:rPr>
          <w:b/>
          <w:bCs/>
          <w:sz w:val="28"/>
          <w:szCs w:val="28"/>
        </w:rPr>
        <w:t>7</w:t>
      </w:r>
      <w:r w:rsidRPr="0016772F">
        <w:rPr>
          <w:b/>
          <w:bCs/>
          <w:sz w:val="28"/>
          <w:szCs w:val="28"/>
        </w:rPr>
        <w:t xml:space="preserve"> годы</w:t>
      </w:r>
      <w:r w:rsidRPr="0016772F">
        <w:rPr>
          <w:b/>
          <w:sz w:val="28"/>
          <w:szCs w:val="28"/>
        </w:rPr>
        <w:t>»</w:t>
      </w:r>
    </w:p>
    <w:p w:rsidR="0016772F" w:rsidRDefault="0016772F" w:rsidP="002D420A">
      <w:pPr>
        <w:jc w:val="center"/>
        <w:rPr>
          <w:b/>
        </w:rPr>
      </w:pPr>
    </w:p>
    <w:p w:rsidR="00DB3B6D" w:rsidRPr="00CE2B46" w:rsidRDefault="00DB3B6D" w:rsidP="002D420A">
      <w:pPr>
        <w:jc w:val="center"/>
        <w:rPr>
          <w:b/>
        </w:rPr>
      </w:pPr>
    </w:p>
    <w:tbl>
      <w:tblPr>
        <w:tblW w:w="10065" w:type="dxa"/>
        <w:tblInd w:w="108" w:type="dxa"/>
        <w:tblLayout w:type="fixed"/>
        <w:tblLook w:val="0000"/>
      </w:tblPr>
      <w:tblGrid>
        <w:gridCol w:w="2292"/>
        <w:gridCol w:w="7773"/>
      </w:tblGrid>
      <w:tr w:rsidR="002D420A" w:rsidRPr="00DB3B6D" w:rsidTr="00E01A83">
        <w:tc>
          <w:tcPr>
            <w:tcW w:w="22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D420A" w:rsidRPr="00DB3B6D" w:rsidRDefault="002D420A" w:rsidP="00DB3B6D">
            <w:pPr>
              <w:snapToGrid w:val="0"/>
              <w:jc w:val="center"/>
              <w:rPr>
                <w:b/>
              </w:rPr>
            </w:pPr>
            <w:r w:rsidRPr="00DB3B6D">
              <w:rPr>
                <w:b/>
              </w:rPr>
              <w:t>Наименование</w:t>
            </w:r>
          </w:p>
          <w:p w:rsidR="002D420A" w:rsidRPr="00DB3B6D" w:rsidRDefault="002D420A" w:rsidP="00DB3B6D">
            <w:pPr>
              <w:jc w:val="center"/>
              <w:rPr>
                <w:b/>
              </w:rPr>
            </w:pPr>
            <w:r w:rsidRPr="00DB3B6D">
              <w:rPr>
                <w:b/>
              </w:rPr>
              <w:t>Программы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A" w:rsidRPr="00DB3B6D" w:rsidRDefault="002D420A" w:rsidP="00816F71">
            <w:pPr>
              <w:snapToGrid w:val="0"/>
              <w:jc w:val="center"/>
              <w:rPr>
                <w:b/>
              </w:rPr>
            </w:pPr>
            <w:r w:rsidRPr="00DB3B6D">
              <w:rPr>
                <w:b/>
              </w:rPr>
              <w:t>Муниципальная программа «</w:t>
            </w:r>
            <w:r w:rsidRPr="00DB3B6D">
              <w:rPr>
                <w:b/>
                <w:bCs/>
              </w:rPr>
              <w:t>Развитие транспортной системы муниципального образования на 20</w:t>
            </w:r>
            <w:r w:rsidR="00165B5F">
              <w:rPr>
                <w:b/>
                <w:bCs/>
              </w:rPr>
              <w:t>22</w:t>
            </w:r>
            <w:r w:rsidR="0016772F" w:rsidRPr="00DB3B6D">
              <w:rPr>
                <w:b/>
                <w:bCs/>
              </w:rPr>
              <w:t>-</w:t>
            </w:r>
            <w:r w:rsidRPr="00DB3B6D">
              <w:rPr>
                <w:b/>
                <w:bCs/>
              </w:rPr>
              <w:t xml:space="preserve"> 202</w:t>
            </w:r>
            <w:r w:rsidR="00816F71">
              <w:rPr>
                <w:b/>
                <w:bCs/>
              </w:rPr>
              <w:t>7</w:t>
            </w:r>
            <w:r w:rsidRPr="00DB3B6D">
              <w:rPr>
                <w:b/>
                <w:bCs/>
              </w:rPr>
              <w:t xml:space="preserve"> годы</w:t>
            </w:r>
            <w:r w:rsidRPr="00DB3B6D">
              <w:rPr>
                <w:b/>
              </w:rPr>
              <w:t>»</w:t>
            </w:r>
          </w:p>
        </w:tc>
      </w:tr>
      <w:tr w:rsidR="00DB3B6D" w:rsidRPr="00DB3B6D" w:rsidTr="00E01A83"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B3B6D" w:rsidRPr="00DB3B6D" w:rsidRDefault="00DB3B6D" w:rsidP="00222127">
            <w:pPr>
              <w:snapToGrid w:val="0"/>
              <w:jc w:val="center"/>
            </w:pPr>
            <w:r w:rsidRPr="00DB3B6D">
              <w:t>1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3B6D" w:rsidRPr="00DB3B6D" w:rsidRDefault="00DB3B6D" w:rsidP="00222127">
            <w:pPr>
              <w:snapToGrid w:val="0"/>
              <w:jc w:val="center"/>
            </w:pPr>
            <w:r w:rsidRPr="00DB3B6D">
              <w:t>2</w:t>
            </w:r>
          </w:p>
        </w:tc>
      </w:tr>
      <w:tr w:rsidR="002D420A" w:rsidRPr="00DB3B6D" w:rsidTr="00E01A83"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</w:tcPr>
          <w:p w:rsidR="002D420A" w:rsidRPr="00DB3B6D" w:rsidRDefault="002D420A" w:rsidP="00AE05E6">
            <w:pPr>
              <w:snapToGrid w:val="0"/>
            </w:pPr>
            <w:r w:rsidRPr="00DB3B6D">
              <w:t>Основание для разработки</w:t>
            </w:r>
          </w:p>
        </w:tc>
        <w:tc>
          <w:tcPr>
            <w:tcW w:w="7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A" w:rsidRPr="00DB3B6D" w:rsidRDefault="002D420A" w:rsidP="00AE05E6">
            <w:pPr>
              <w:snapToGrid w:val="0"/>
            </w:pPr>
            <w:r w:rsidRPr="00DB3B6D">
              <w:t>Федеральный закон № 257 от 08 ноября 2007 г.</w:t>
            </w:r>
          </w:p>
          <w:p w:rsidR="002D420A" w:rsidRPr="00DB3B6D" w:rsidRDefault="002D420A" w:rsidP="00AE05E6">
            <w:r w:rsidRPr="00DB3B6D">
              <w:t>«Об автомобильных дорогах и дорожной деятельности</w:t>
            </w:r>
          </w:p>
          <w:p w:rsidR="002D420A" w:rsidRPr="00DB3B6D" w:rsidRDefault="002D420A" w:rsidP="00AE05E6">
            <w:r w:rsidRPr="00DB3B6D">
              <w:t>в Российской Федерации».</w:t>
            </w:r>
          </w:p>
          <w:p w:rsidR="002D420A" w:rsidRPr="00DB3B6D" w:rsidRDefault="002D420A" w:rsidP="00AE05E6">
            <w:r w:rsidRPr="00DB3B6D">
              <w:t>Федеральный закон «О безопасности дорожного движения»</w:t>
            </w:r>
          </w:p>
          <w:p w:rsidR="002D420A" w:rsidRPr="00DB3B6D" w:rsidRDefault="002D420A" w:rsidP="00551105">
            <w:r w:rsidRPr="00DB3B6D">
              <w:t xml:space="preserve">Устав </w:t>
            </w:r>
            <w:r w:rsidR="00551105" w:rsidRPr="00DB3B6D">
              <w:t>Перекопновского</w:t>
            </w:r>
            <w:r w:rsidRPr="00DB3B6D">
              <w:t xml:space="preserve"> муниципального образования</w:t>
            </w:r>
          </w:p>
        </w:tc>
      </w:tr>
      <w:tr w:rsidR="002D420A" w:rsidRPr="00DB3B6D" w:rsidTr="00E01A83"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</w:tcPr>
          <w:p w:rsidR="002D420A" w:rsidRPr="00DB3B6D" w:rsidRDefault="002D420A" w:rsidP="00AE05E6">
            <w:pPr>
              <w:snapToGrid w:val="0"/>
            </w:pPr>
            <w:r w:rsidRPr="00DB3B6D">
              <w:t>Заказчик</w:t>
            </w:r>
          </w:p>
          <w:p w:rsidR="002D420A" w:rsidRPr="00DB3B6D" w:rsidRDefault="002D420A" w:rsidP="00AE05E6">
            <w:r w:rsidRPr="00DB3B6D">
              <w:t>Программы</w:t>
            </w:r>
          </w:p>
        </w:tc>
        <w:tc>
          <w:tcPr>
            <w:tcW w:w="7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A" w:rsidRPr="00DB3B6D" w:rsidRDefault="002D420A" w:rsidP="00551105">
            <w:pPr>
              <w:snapToGrid w:val="0"/>
            </w:pPr>
            <w:r w:rsidRPr="00DB3B6D">
              <w:t xml:space="preserve">Администрация </w:t>
            </w:r>
            <w:r w:rsidR="00551105" w:rsidRPr="00DB3B6D">
              <w:t>Перекопновского</w:t>
            </w:r>
            <w:r w:rsidRPr="00DB3B6D">
              <w:t xml:space="preserve"> муниципального образования </w:t>
            </w:r>
          </w:p>
        </w:tc>
      </w:tr>
      <w:tr w:rsidR="002D420A" w:rsidRPr="00DB3B6D" w:rsidTr="00E01A83"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</w:tcPr>
          <w:p w:rsidR="002D420A" w:rsidRPr="00DB3B6D" w:rsidRDefault="002D420A" w:rsidP="00AE05E6">
            <w:pPr>
              <w:snapToGrid w:val="0"/>
            </w:pPr>
            <w:r w:rsidRPr="00DB3B6D">
              <w:lastRenderedPageBreak/>
              <w:t>Цели и задачи программы</w:t>
            </w:r>
          </w:p>
        </w:tc>
        <w:tc>
          <w:tcPr>
            <w:tcW w:w="7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A" w:rsidRPr="00DB3B6D" w:rsidRDefault="002D420A" w:rsidP="00AE05E6">
            <w:pPr>
              <w:snapToGrid w:val="0"/>
            </w:pPr>
            <w:r w:rsidRPr="00DB3B6D">
              <w:t>Целью Программы является обеспечение охраны жизни, здоровья граждан и их имущества, гарантии их законных прав на безопасные условия движения на дорогах. Приведение автомобильных дорог в соответствие с требованиями технических регламентов.</w:t>
            </w:r>
          </w:p>
          <w:p w:rsidR="002D420A" w:rsidRPr="00DB3B6D" w:rsidRDefault="002D420A" w:rsidP="00AE05E6">
            <w:r w:rsidRPr="00DB3B6D">
              <w:t>Сохранность автомобильных дорог</w:t>
            </w:r>
          </w:p>
          <w:p w:rsidR="002D420A" w:rsidRPr="00DB3B6D" w:rsidRDefault="002D420A" w:rsidP="00AE05E6">
            <w:r w:rsidRPr="00DB3B6D">
              <w:t xml:space="preserve"> Для достижения поставленной цели необходимо решение следующих задач:</w:t>
            </w:r>
          </w:p>
          <w:p w:rsidR="002D420A" w:rsidRPr="00DB3B6D" w:rsidRDefault="002D420A" w:rsidP="00AE05E6">
            <w:r w:rsidRPr="00DB3B6D">
              <w:t>- ремонт автомобильной дороги для удовлетворения возрастающего спроса на перевозки автомобильным транспортом;</w:t>
            </w:r>
          </w:p>
          <w:p w:rsidR="002D420A" w:rsidRPr="00DB3B6D" w:rsidRDefault="002D420A" w:rsidP="00AE05E6">
            <w:r w:rsidRPr="00DB3B6D">
              <w:t>- сокращение транспортных издержек при перевозке грузов и пассажиров автомобильным транспортом;</w:t>
            </w:r>
          </w:p>
          <w:p w:rsidR="002D420A" w:rsidRPr="00DB3B6D" w:rsidRDefault="002D420A" w:rsidP="00AE05E6">
            <w:r w:rsidRPr="00DB3B6D">
              <w:t>- обеспечение круглогодичного транспортного сообщения;</w:t>
            </w:r>
          </w:p>
          <w:p w:rsidR="002D420A" w:rsidRPr="00DB3B6D" w:rsidRDefault="002D420A" w:rsidP="00AE05E6">
            <w:r w:rsidRPr="00DB3B6D">
              <w:t>- предупреждение опасного поведения участников дорожного движения;</w:t>
            </w:r>
          </w:p>
          <w:p w:rsidR="002D420A" w:rsidRPr="00DB3B6D" w:rsidRDefault="002D420A" w:rsidP="00AE05E6">
            <w:r w:rsidRPr="00DB3B6D">
              <w:t>- снижение отрицательного воздействия на окружающую среду;</w:t>
            </w:r>
          </w:p>
          <w:p w:rsidR="002D420A" w:rsidRPr="00DB3B6D" w:rsidRDefault="002D420A" w:rsidP="00AE05E6">
            <w:r w:rsidRPr="00DB3B6D">
              <w:t>- ликвидация и профилактика возникновения опасных участков на сети автомобильных дорог;</w:t>
            </w:r>
          </w:p>
          <w:p w:rsidR="002D420A" w:rsidRPr="00DB3B6D" w:rsidRDefault="002D420A" w:rsidP="00AE05E6">
            <w:r w:rsidRPr="00DB3B6D">
              <w:t>- повышение эффективности аварийно-спасательных работ и оказание экстренной медицинской помощи жителям;</w:t>
            </w:r>
          </w:p>
          <w:p w:rsidR="002D420A" w:rsidRPr="00DB3B6D" w:rsidRDefault="002D420A" w:rsidP="00AE05E6">
            <w:r w:rsidRPr="00DB3B6D">
              <w:t>- совершенствование организации движения транспорта и пешеходов</w:t>
            </w:r>
            <w:r w:rsidR="00B653C1" w:rsidRPr="00DB3B6D">
              <w:t>;</w:t>
            </w:r>
          </w:p>
          <w:p w:rsidR="00B653C1" w:rsidRPr="00DB3B6D" w:rsidRDefault="00B653C1" w:rsidP="00B653C1">
            <w:pPr>
              <w:pStyle w:val="aa"/>
              <w:snapToGrid w:val="0"/>
              <w:jc w:val="both"/>
              <w:rPr>
                <w:rFonts w:eastAsia="Courier New" w:cs="Courier New"/>
              </w:rPr>
            </w:pPr>
            <w:r w:rsidRPr="00DB3B6D">
              <w:rPr>
                <w:rFonts w:eastAsia="Courier New" w:cs="Courier New"/>
              </w:rPr>
              <w:t>-увеличение протяженности автомобильных дорог общего пользования местного значения, соответствующих нормативным требованиям;</w:t>
            </w:r>
          </w:p>
          <w:p w:rsidR="00B653C1" w:rsidRPr="00DB3B6D" w:rsidRDefault="00B653C1" w:rsidP="00AE05E6"/>
        </w:tc>
      </w:tr>
      <w:tr w:rsidR="002D420A" w:rsidRPr="00DB3B6D" w:rsidTr="00E01A83"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</w:tcPr>
          <w:p w:rsidR="002D420A" w:rsidRPr="00DB3B6D" w:rsidRDefault="002D420A" w:rsidP="00AE05E6">
            <w:pPr>
              <w:snapToGrid w:val="0"/>
            </w:pPr>
            <w:r w:rsidRPr="00DB3B6D">
              <w:t>Сроки реализации программы</w:t>
            </w:r>
          </w:p>
        </w:tc>
        <w:tc>
          <w:tcPr>
            <w:tcW w:w="7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A" w:rsidRPr="00DB3B6D" w:rsidRDefault="002D420A" w:rsidP="00816F71">
            <w:pPr>
              <w:snapToGrid w:val="0"/>
            </w:pPr>
            <w:r w:rsidRPr="00DB3B6D">
              <w:t>20</w:t>
            </w:r>
            <w:r w:rsidR="00165B5F">
              <w:t>22</w:t>
            </w:r>
            <w:r w:rsidRPr="00DB3B6D">
              <w:t>-202</w:t>
            </w:r>
            <w:r w:rsidR="00816F71">
              <w:t>7</w:t>
            </w:r>
            <w:r w:rsidRPr="00DB3B6D">
              <w:t xml:space="preserve"> годы</w:t>
            </w:r>
          </w:p>
        </w:tc>
      </w:tr>
      <w:tr w:rsidR="002D420A" w:rsidRPr="00DB3B6D" w:rsidTr="00E01A83"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</w:tcPr>
          <w:p w:rsidR="002D420A" w:rsidRPr="00DB3B6D" w:rsidRDefault="002D420A" w:rsidP="00AE05E6">
            <w:pPr>
              <w:snapToGrid w:val="0"/>
            </w:pPr>
            <w:r w:rsidRPr="00DB3B6D">
              <w:t>Исполнители основных мероприятий</w:t>
            </w:r>
          </w:p>
        </w:tc>
        <w:tc>
          <w:tcPr>
            <w:tcW w:w="7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A" w:rsidRPr="00DB3B6D" w:rsidRDefault="002D420A" w:rsidP="00551105">
            <w:pPr>
              <w:snapToGrid w:val="0"/>
            </w:pPr>
            <w:r w:rsidRPr="00DB3B6D">
              <w:t xml:space="preserve">Администрация </w:t>
            </w:r>
            <w:r w:rsidR="00551105" w:rsidRPr="00DB3B6D">
              <w:t>Перекопновского</w:t>
            </w:r>
            <w:r w:rsidRPr="00DB3B6D">
              <w:t xml:space="preserve"> муниципального образования</w:t>
            </w:r>
          </w:p>
        </w:tc>
      </w:tr>
      <w:tr w:rsidR="002D420A" w:rsidRPr="00DB3B6D" w:rsidTr="00E01A83">
        <w:trPr>
          <w:cantSplit/>
        </w:trPr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</w:tcPr>
          <w:p w:rsidR="002D420A" w:rsidRPr="00DB3B6D" w:rsidRDefault="002D420A" w:rsidP="00AE05E6">
            <w:pPr>
              <w:snapToGrid w:val="0"/>
            </w:pPr>
            <w:r w:rsidRPr="00DB3B6D">
              <w:t>Общий объем финансирования</w:t>
            </w:r>
          </w:p>
        </w:tc>
        <w:tc>
          <w:tcPr>
            <w:tcW w:w="7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A" w:rsidRPr="00DB3B6D" w:rsidRDefault="0032343D" w:rsidP="00AE05E6">
            <w:pPr>
              <w:snapToGrid w:val="0"/>
            </w:pPr>
            <w:r w:rsidRPr="00DB3B6D">
              <w:t>З</w:t>
            </w:r>
            <w:r w:rsidR="002D420A" w:rsidRPr="00DB3B6D">
              <w:t xml:space="preserve">атраты на реализацию мероприятий Программы составляет </w:t>
            </w:r>
            <w:r w:rsidR="00816F71">
              <w:t>38</w:t>
            </w:r>
            <w:r w:rsidR="00CE6A98">
              <w:t>717</w:t>
            </w:r>
            <w:r w:rsidR="00816F71">
              <w:t>,</w:t>
            </w:r>
            <w:r w:rsidR="00CE6A98">
              <w:t>5</w:t>
            </w:r>
            <w:r w:rsidR="002D420A" w:rsidRPr="00DB3B6D">
              <w:t xml:space="preserve"> тыс. руб.</w:t>
            </w:r>
          </w:p>
          <w:p w:rsidR="002D420A" w:rsidRPr="00DB3B6D" w:rsidRDefault="002D420A" w:rsidP="00AE05E6">
            <w:pPr>
              <w:snapToGrid w:val="0"/>
            </w:pPr>
            <w:r w:rsidRPr="00DB3B6D">
              <w:t>20</w:t>
            </w:r>
            <w:r w:rsidR="00001BF1">
              <w:t>22</w:t>
            </w:r>
            <w:r w:rsidRPr="00DB3B6D">
              <w:t xml:space="preserve">г </w:t>
            </w:r>
            <w:r w:rsidR="00001BF1">
              <w:t>–</w:t>
            </w:r>
            <w:r w:rsidR="00D64427">
              <w:t>8038,5</w:t>
            </w:r>
            <w:r w:rsidRPr="00DB3B6D">
              <w:t xml:space="preserve"> тыс. руб.</w:t>
            </w:r>
            <w:r w:rsidR="00EF3843" w:rsidRPr="00DB3B6D">
              <w:t>, в том числе:</w:t>
            </w:r>
          </w:p>
          <w:p w:rsidR="00EF3843" w:rsidRPr="00DB3B6D" w:rsidRDefault="00EF3843" w:rsidP="00AE05E6">
            <w:pPr>
              <w:snapToGrid w:val="0"/>
            </w:pPr>
            <w:r w:rsidRPr="00DB3B6D">
              <w:t xml:space="preserve">средства дорожного фонда </w:t>
            </w:r>
            <w:r w:rsidR="00001BF1">
              <w:t>–</w:t>
            </w:r>
            <w:r w:rsidR="00D64427">
              <w:t>8030,5</w:t>
            </w:r>
            <w:r w:rsidRPr="00DB3B6D">
              <w:t xml:space="preserve"> тыс. руб.;</w:t>
            </w:r>
          </w:p>
          <w:p w:rsidR="00F77028" w:rsidRPr="00DB3B6D" w:rsidRDefault="00F77028" w:rsidP="00AE05E6">
            <w:pPr>
              <w:snapToGrid w:val="0"/>
            </w:pPr>
            <w:r w:rsidRPr="00DB3B6D">
              <w:t xml:space="preserve">средства местного бюджета - </w:t>
            </w:r>
            <w:r w:rsidR="00D64427">
              <w:t>8</w:t>
            </w:r>
            <w:r w:rsidRPr="00DB3B6D">
              <w:t>,0 тыс. руб.;</w:t>
            </w:r>
          </w:p>
          <w:p w:rsidR="00EF3843" w:rsidRPr="00DB3B6D" w:rsidRDefault="002D420A" w:rsidP="00EF3843">
            <w:pPr>
              <w:snapToGrid w:val="0"/>
            </w:pPr>
            <w:r w:rsidRPr="00DB3B6D">
              <w:t>202</w:t>
            </w:r>
            <w:r w:rsidR="00001BF1">
              <w:t>3</w:t>
            </w:r>
            <w:r w:rsidRPr="00DB3B6D">
              <w:t xml:space="preserve">г </w:t>
            </w:r>
            <w:r w:rsidR="00001BF1">
              <w:t>–</w:t>
            </w:r>
            <w:r w:rsidR="00D64427">
              <w:t>7816,7</w:t>
            </w:r>
            <w:r w:rsidR="00E01A83">
              <w:t xml:space="preserve"> </w:t>
            </w:r>
            <w:r w:rsidRPr="00DB3B6D">
              <w:t>тыс. руб.</w:t>
            </w:r>
            <w:r w:rsidR="00EF3843" w:rsidRPr="00DB3B6D">
              <w:t>, в том числе:</w:t>
            </w:r>
          </w:p>
          <w:p w:rsidR="002D420A" w:rsidRPr="00DB3B6D" w:rsidRDefault="00EF3843" w:rsidP="00AE05E6">
            <w:pPr>
              <w:snapToGrid w:val="0"/>
            </w:pPr>
            <w:r w:rsidRPr="00DB3B6D">
              <w:t>средства дорожного фонда</w:t>
            </w:r>
            <w:r w:rsidR="00001BF1">
              <w:t>–</w:t>
            </w:r>
            <w:r w:rsidR="00D64427">
              <w:t>7816,7</w:t>
            </w:r>
            <w:r w:rsidRPr="00DB3B6D">
              <w:t xml:space="preserve"> тыс. руб.;</w:t>
            </w:r>
          </w:p>
          <w:p w:rsidR="00F77028" w:rsidRPr="00DB3B6D" w:rsidRDefault="00F77028" w:rsidP="00AE05E6">
            <w:pPr>
              <w:snapToGrid w:val="0"/>
            </w:pPr>
            <w:r w:rsidRPr="00DB3B6D">
              <w:t>средства местного бюджета</w:t>
            </w:r>
            <w:r w:rsidR="00001BF1">
              <w:t>–0,0</w:t>
            </w:r>
            <w:r w:rsidRPr="00DB3B6D">
              <w:t xml:space="preserve"> тыс. руб.;</w:t>
            </w:r>
          </w:p>
          <w:p w:rsidR="00EF3843" w:rsidRPr="00DB3B6D" w:rsidRDefault="002D420A" w:rsidP="00EF3843">
            <w:pPr>
              <w:snapToGrid w:val="0"/>
            </w:pPr>
            <w:r w:rsidRPr="00DB3B6D">
              <w:t>202</w:t>
            </w:r>
            <w:r w:rsidR="00001BF1">
              <w:t>4</w:t>
            </w:r>
            <w:r w:rsidRPr="00DB3B6D">
              <w:t xml:space="preserve">г </w:t>
            </w:r>
            <w:r w:rsidR="00001BF1">
              <w:t>–</w:t>
            </w:r>
            <w:r w:rsidR="00816F71">
              <w:t>8393,2</w:t>
            </w:r>
            <w:r w:rsidR="008B05C0">
              <w:t xml:space="preserve"> </w:t>
            </w:r>
            <w:r w:rsidRPr="00DB3B6D">
              <w:t>тыс. руб</w:t>
            </w:r>
            <w:r w:rsidR="00EF3843" w:rsidRPr="00DB3B6D">
              <w:t>., в том числе:</w:t>
            </w:r>
          </w:p>
          <w:p w:rsidR="00EF3843" w:rsidRPr="00DB3B6D" w:rsidRDefault="00EF3843" w:rsidP="00EF3843">
            <w:pPr>
              <w:snapToGrid w:val="0"/>
            </w:pPr>
            <w:r w:rsidRPr="00DB3B6D">
              <w:t>средства дорожного фонда</w:t>
            </w:r>
            <w:r w:rsidR="00F77028" w:rsidRPr="00DB3B6D">
              <w:t xml:space="preserve">  </w:t>
            </w:r>
            <w:r w:rsidR="00001BF1">
              <w:t>–</w:t>
            </w:r>
            <w:r w:rsidR="00816F71">
              <w:t>8393,2</w:t>
            </w:r>
            <w:r w:rsidR="00F77028" w:rsidRPr="00DB3B6D">
              <w:t xml:space="preserve"> тыс. руб.;</w:t>
            </w:r>
          </w:p>
          <w:p w:rsidR="00F77028" w:rsidRDefault="00F77028" w:rsidP="00EF3843">
            <w:pPr>
              <w:snapToGrid w:val="0"/>
            </w:pPr>
            <w:r w:rsidRPr="00DB3B6D">
              <w:t xml:space="preserve">средства местного бюджета - </w:t>
            </w:r>
            <w:r w:rsidR="00001BF1">
              <w:t>0</w:t>
            </w:r>
            <w:r w:rsidR="008B05C0">
              <w:t>,0 тыс. руб.;</w:t>
            </w:r>
          </w:p>
          <w:p w:rsidR="008B05C0" w:rsidRPr="00DB3B6D" w:rsidRDefault="008B05C0" w:rsidP="008B05C0">
            <w:pPr>
              <w:snapToGrid w:val="0"/>
            </w:pPr>
            <w:r w:rsidRPr="00DB3B6D">
              <w:t>202</w:t>
            </w:r>
            <w:r>
              <w:t>5</w:t>
            </w:r>
            <w:r w:rsidRPr="00DB3B6D">
              <w:t xml:space="preserve">г </w:t>
            </w:r>
            <w:r>
              <w:t>–</w:t>
            </w:r>
            <w:r w:rsidR="00734D0C">
              <w:t xml:space="preserve">8130,9 </w:t>
            </w:r>
            <w:r w:rsidRPr="00DB3B6D">
              <w:t>тыс. руб., в том числе:</w:t>
            </w:r>
          </w:p>
          <w:p w:rsidR="008B05C0" w:rsidRPr="00DB3B6D" w:rsidRDefault="008B05C0" w:rsidP="008B05C0">
            <w:pPr>
              <w:snapToGrid w:val="0"/>
            </w:pPr>
            <w:r w:rsidRPr="00DB3B6D">
              <w:t>средства дорожного фонда</w:t>
            </w:r>
            <w:r w:rsidR="00D64427">
              <w:t xml:space="preserve"> </w:t>
            </w:r>
            <w:r>
              <w:t>–</w:t>
            </w:r>
            <w:r w:rsidR="00734D0C">
              <w:t>8130,9</w:t>
            </w:r>
            <w:r w:rsidRPr="00DB3B6D">
              <w:t xml:space="preserve"> тыс. руб.;</w:t>
            </w:r>
          </w:p>
          <w:p w:rsidR="008B05C0" w:rsidRPr="00DB3B6D" w:rsidRDefault="008B05C0" w:rsidP="008B05C0">
            <w:pPr>
              <w:snapToGrid w:val="0"/>
            </w:pPr>
            <w:r w:rsidRPr="00DB3B6D">
              <w:t xml:space="preserve">средства местного бюджета - </w:t>
            </w:r>
            <w:r>
              <w:t>0</w:t>
            </w:r>
            <w:r w:rsidRPr="00DB3B6D">
              <w:t>,0 тыс. руб..</w:t>
            </w:r>
          </w:p>
          <w:p w:rsidR="00D64427" w:rsidRPr="00DB3B6D" w:rsidRDefault="00D64427" w:rsidP="00D64427">
            <w:pPr>
              <w:snapToGrid w:val="0"/>
            </w:pPr>
            <w:r w:rsidRPr="00DB3B6D">
              <w:t>202</w:t>
            </w:r>
            <w:r>
              <w:t>6</w:t>
            </w:r>
            <w:r w:rsidRPr="00DB3B6D">
              <w:t xml:space="preserve">г </w:t>
            </w:r>
            <w:r>
              <w:t>–</w:t>
            </w:r>
            <w:r w:rsidR="00816F71">
              <w:t>3098,5</w:t>
            </w:r>
            <w:r>
              <w:t xml:space="preserve"> </w:t>
            </w:r>
            <w:r w:rsidRPr="00DB3B6D">
              <w:t>тыс. руб., в том числе:</w:t>
            </w:r>
          </w:p>
          <w:p w:rsidR="00D64427" w:rsidRPr="00DB3B6D" w:rsidRDefault="00D64427" w:rsidP="00D64427">
            <w:pPr>
              <w:snapToGrid w:val="0"/>
            </w:pPr>
            <w:r w:rsidRPr="00DB3B6D">
              <w:t xml:space="preserve">средства дорожного фонда  </w:t>
            </w:r>
            <w:r>
              <w:t>–</w:t>
            </w:r>
            <w:r w:rsidR="00816F71">
              <w:t>3098,5</w:t>
            </w:r>
            <w:r w:rsidRPr="00DB3B6D">
              <w:t xml:space="preserve"> тыс. руб.;</w:t>
            </w:r>
          </w:p>
          <w:p w:rsidR="00D64427" w:rsidRPr="00DB3B6D" w:rsidRDefault="00D64427" w:rsidP="00D64427">
            <w:pPr>
              <w:snapToGrid w:val="0"/>
            </w:pPr>
            <w:r w:rsidRPr="00DB3B6D">
              <w:t xml:space="preserve">средства местного бюджета  - </w:t>
            </w:r>
            <w:r>
              <w:t>0</w:t>
            </w:r>
            <w:r w:rsidRPr="00DB3B6D">
              <w:t>,0 тыс. руб..</w:t>
            </w:r>
          </w:p>
          <w:p w:rsidR="00816F71" w:rsidRPr="00DB3B6D" w:rsidRDefault="00816F71" w:rsidP="00816F71">
            <w:pPr>
              <w:snapToGrid w:val="0"/>
            </w:pPr>
            <w:r w:rsidRPr="00DB3B6D">
              <w:t>202</w:t>
            </w:r>
            <w:r>
              <w:t>7</w:t>
            </w:r>
            <w:r w:rsidRPr="00DB3B6D">
              <w:t xml:space="preserve">г </w:t>
            </w:r>
            <w:r>
              <w:t xml:space="preserve">–3239,7 </w:t>
            </w:r>
            <w:r w:rsidRPr="00DB3B6D">
              <w:t>тыс. руб., в том числе:</w:t>
            </w:r>
          </w:p>
          <w:p w:rsidR="00816F71" w:rsidRPr="00DB3B6D" w:rsidRDefault="00816F71" w:rsidP="00816F71">
            <w:pPr>
              <w:snapToGrid w:val="0"/>
            </w:pPr>
            <w:r w:rsidRPr="00DB3B6D">
              <w:t xml:space="preserve">средства дорожного фонда  </w:t>
            </w:r>
            <w:r>
              <w:t>–3239,7</w:t>
            </w:r>
            <w:r w:rsidRPr="00DB3B6D">
              <w:t xml:space="preserve"> тыс. руб.;</w:t>
            </w:r>
          </w:p>
          <w:p w:rsidR="00816F71" w:rsidRPr="00DB3B6D" w:rsidRDefault="00816F71" w:rsidP="00816F71">
            <w:pPr>
              <w:snapToGrid w:val="0"/>
            </w:pPr>
            <w:r w:rsidRPr="00DB3B6D">
              <w:t xml:space="preserve">средства местного бюджета  - </w:t>
            </w:r>
            <w:r>
              <w:t>0</w:t>
            </w:r>
            <w:r w:rsidRPr="00DB3B6D">
              <w:t>,0 тыс. руб..</w:t>
            </w:r>
          </w:p>
          <w:p w:rsidR="002D420A" w:rsidRPr="00DB3B6D" w:rsidRDefault="002D420A" w:rsidP="00551105">
            <w:pPr>
              <w:snapToGrid w:val="0"/>
            </w:pPr>
          </w:p>
        </w:tc>
      </w:tr>
      <w:tr w:rsidR="00DA4E0E" w:rsidRPr="00DB3B6D" w:rsidTr="00E01A83">
        <w:trPr>
          <w:cantSplit/>
        </w:trPr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</w:tcPr>
          <w:p w:rsidR="00DA4E0E" w:rsidRPr="00DB3B6D" w:rsidRDefault="00DA4E0E" w:rsidP="00AE05E6">
            <w:pPr>
              <w:snapToGrid w:val="0"/>
            </w:pPr>
            <w:r w:rsidRPr="00DB3B6D">
              <w:lastRenderedPageBreak/>
              <w:t>Перечень подпрограмм</w:t>
            </w:r>
          </w:p>
        </w:tc>
        <w:tc>
          <w:tcPr>
            <w:tcW w:w="7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0E" w:rsidRPr="00DB3B6D" w:rsidRDefault="0016772F" w:rsidP="00555A1C">
            <w:pPr>
              <w:snapToGrid w:val="0"/>
              <w:jc w:val="both"/>
            </w:pPr>
            <w:r w:rsidRPr="00DB3B6D">
              <w:rPr>
                <w:b/>
              </w:rPr>
              <w:t>Подпрограмма 1</w:t>
            </w:r>
            <w:r w:rsidR="00551105" w:rsidRPr="00DB3B6D">
              <w:rPr>
                <w:b/>
              </w:rPr>
              <w:t>.</w:t>
            </w:r>
            <w:r w:rsidR="006F3EDE" w:rsidRPr="00DB3B6D">
              <w:t xml:space="preserve">«Повышение безопасности дорожного движения </w:t>
            </w:r>
            <w:r w:rsidR="00555A1C">
              <w:t xml:space="preserve">в границах населенных пунктов </w:t>
            </w:r>
            <w:r w:rsidR="006F3EDE" w:rsidRPr="00DB3B6D">
              <w:t xml:space="preserve">на территории муниципального образования» </w:t>
            </w:r>
          </w:p>
          <w:p w:rsidR="0016772F" w:rsidRPr="00DB3B6D" w:rsidRDefault="0016772F" w:rsidP="006F3EDE">
            <w:pPr>
              <w:pStyle w:val="a9"/>
              <w:snapToGrid w:val="0"/>
              <w:jc w:val="both"/>
            </w:pPr>
            <w:r w:rsidRPr="00DB3B6D">
              <w:rPr>
                <w:b/>
              </w:rPr>
              <w:t>Подпрограмма 2.</w:t>
            </w:r>
            <w:r w:rsidR="006F3EDE" w:rsidRPr="00DB3B6D">
              <w:t>«Капитальный ремонт, ремонт и содержание автомобильных дорог местного значения в границах населенных пунктов муниципального образования</w:t>
            </w:r>
            <w:r w:rsidR="006F3EDE">
              <w:t>, находящихся в муниципальной собственности</w:t>
            </w:r>
            <w:r w:rsidR="006F3EDE" w:rsidRPr="00DB3B6D">
              <w:t>»</w:t>
            </w:r>
          </w:p>
        </w:tc>
      </w:tr>
      <w:tr w:rsidR="002D420A" w:rsidRPr="00DB3B6D" w:rsidTr="00E01A83"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</w:tcPr>
          <w:p w:rsidR="002D420A" w:rsidRPr="00DB3B6D" w:rsidRDefault="002D420A" w:rsidP="00AE05E6">
            <w:pPr>
              <w:snapToGrid w:val="0"/>
            </w:pPr>
            <w:r w:rsidRPr="00DB3B6D">
              <w:t>Ожидаемый конечный результат</w:t>
            </w:r>
          </w:p>
        </w:tc>
        <w:tc>
          <w:tcPr>
            <w:tcW w:w="7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A" w:rsidRPr="00DB3B6D" w:rsidRDefault="002D420A" w:rsidP="00AE05E6">
            <w:pPr>
              <w:snapToGrid w:val="0"/>
            </w:pPr>
            <w:r w:rsidRPr="00DB3B6D">
              <w:t>Улучшение дорожного полотна, улучшение условий жизни сельчан, привлечение молодых семей в поселение. Ремонт автомобильной дороги будет способствовать содействию экономического роста поселения, а также повышению уровня жизни населения за счет совершенствования сети автомобильных дорог и проведения ее к состоянию, допустимому по условиям обеспечения безопасности дорожного движения, согласно требованиям Государственного стандарта Российской Федерации.</w:t>
            </w:r>
          </w:p>
          <w:p w:rsidR="002D420A" w:rsidRPr="00DB3B6D" w:rsidRDefault="002D420A" w:rsidP="00AE05E6">
            <w:pPr>
              <w:snapToGrid w:val="0"/>
            </w:pPr>
            <w:r w:rsidRPr="00DB3B6D">
              <w:t>Все требования стандарта являются обязательными и направлены на обеспечение безопасности дорожного движения, сохранения жизни, здоровья и имущества населения, охрану окружающей среды.</w:t>
            </w:r>
          </w:p>
        </w:tc>
      </w:tr>
      <w:tr w:rsidR="002D420A" w:rsidRPr="00DB3B6D" w:rsidTr="00E01A83"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</w:tcPr>
          <w:p w:rsidR="002D420A" w:rsidRPr="00DB3B6D" w:rsidRDefault="002D420A" w:rsidP="00AE05E6">
            <w:pPr>
              <w:snapToGrid w:val="0"/>
            </w:pPr>
            <w:r w:rsidRPr="00DB3B6D">
              <w:t>Контроль за исполнением</w:t>
            </w:r>
          </w:p>
        </w:tc>
        <w:tc>
          <w:tcPr>
            <w:tcW w:w="7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A" w:rsidRPr="00DB3B6D" w:rsidRDefault="002D420A" w:rsidP="00E01A83">
            <w:pPr>
              <w:tabs>
                <w:tab w:val="left" w:pos="7890"/>
              </w:tabs>
              <w:snapToGrid w:val="0"/>
            </w:pPr>
            <w:r w:rsidRPr="00DB3B6D">
              <w:t xml:space="preserve">Контроль за ходом реализации Программы возлагается на администрацию </w:t>
            </w:r>
            <w:r w:rsidR="00B653C1" w:rsidRPr="00DB3B6D">
              <w:t>Перекопновского</w:t>
            </w:r>
            <w:r w:rsidRPr="00DB3B6D">
              <w:t xml:space="preserve"> муниципального образования, депутатскую группу</w:t>
            </w:r>
          </w:p>
        </w:tc>
      </w:tr>
      <w:tr w:rsidR="002D420A" w:rsidRPr="00DB3B6D" w:rsidTr="00E01A83"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</w:tcPr>
          <w:p w:rsidR="002D420A" w:rsidRPr="00DB3B6D" w:rsidRDefault="002D420A" w:rsidP="00AE05E6">
            <w:pPr>
              <w:snapToGrid w:val="0"/>
            </w:pPr>
            <w:r w:rsidRPr="00DB3B6D">
              <w:t xml:space="preserve">Основной </w:t>
            </w:r>
          </w:p>
          <w:p w:rsidR="002D420A" w:rsidRPr="00DB3B6D" w:rsidRDefault="002D420A" w:rsidP="00AE05E6">
            <w:r w:rsidRPr="00DB3B6D">
              <w:t>Разработчик</w:t>
            </w:r>
          </w:p>
          <w:p w:rsidR="002D420A" w:rsidRPr="00DB3B6D" w:rsidRDefault="002D420A" w:rsidP="00AE05E6">
            <w:r w:rsidRPr="00DB3B6D">
              <w:t>Программы</w:t>
            </w:r>
          </w:p>
        </w:tc>
        <w:tc>
          <w:tcPr>
            <w:tcW w:w="7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A" w:rsidRPr="00DB3B6D" w:rsidRDefault="002D420A" w:rsidP="00B653C1">
            <w:pPr>
              <w:snapToGrid w:val="0"/>
            </w:pPr>
            <w:r w:rsidRPr="00DB3B6D">
              <w:t xml:space="preserve">Администрация </w:t>
            </w:r>
            <w:r w:rsidR="00B653C1" w:rsidRPr="00DB3B6D">
              <w:t>Перекопновского</w:t>
            </w:r>
            <w:r w:rsidRPr="00DB3B6D">
              <w:t xml:space="preserve"> муниципального образования</w:t>
            </w:r>
          </w:p>
        </w:tc>
      </w:tr>
    </w:tbl>
    <w:p w:rsidR="002D420A" w:rsidRPr="00694AC8" w:rsidRDefault="00CE6A98" w:rsidP="002D420A">
      <w:pPr>
        <w:ind w:left="720"/>
        <w:rPr>
          <w:sz w:val="28"/>
        </w:rPr>
      </w:pPr>
      <w:r>
        <w:rPr>
          <w:sz w:val="28"/>
        </w:rPr>
        <w:t>2</w:t>
      </w:r>
      <w:r w:rsidR="00E01A83" w:rsidRPr="00694AC8">
        <w:rPr>
          <w:sz w:val="28"/>
        </w:rPr>
        <w:t>. Абзац 3 раздела 1 изложить в следующей редакции:</w:t>
      </w:r>
    </w:p>
    <w:p w:rsidR="0013478E" w:rsidRDefault="00E01A83" w:rsidP="0013478E">
      <w:pPr>
        <w:autoSpaceDE w:val="0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"</w:t>
      </w:r>
      <w:r w:rsidR="0013478E">
        <w:rPr>
          <w:sz w:val="28"/>
          <w:szCs w:val="28"/>
        </w:rPr>
        <w:t>Состояние транспортной сети Перекопновского МО на 20</w:t>
      </w:r>
      <w:r w:rsidR="00001BF1">
        <w:rPr>
          <w:sz w:val="28"/>
          <w:szCs w:val="28"/>
        </w:rPr>
        <w:t>2</w:t>
      </w:r>
      <w:r w:rsidR="00734D0C">
        <w:rPr>
          <w:sz w:val="28"/>
          <w:szCs w:val="28"/>
        </w:rPr>
        <w:t>5</w:t>
      </w:r>
      <w:r w:rsidR="0013478E">
        <w:rPr>
          <w:sz w:val="28"/>
          <w:szCs w:val="28"/>
        </w:rPr>
        <w:t xml:space="preserve"> год приведено в таблице:</w:t>
      </w: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420"/>
        <w:gridCol w:w="2786"/>
      </w:tblGrid>
      <w:tr w:rsidR="0013478E" w:rsidRPr="00DB3B6D" w:rsidTr="00E01A83">
        <w:tc>
          <w:tcPr>
            <w:tcW w:w="7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3478E" w:rsidRPr="00DB3B6D" w:rsidRDefault="0013478E" w:rsidP="00AE05E6">
            <w:pPr>
              <w:pStyle w:val="a9"/>
              <w:snapToGrid w:val="0"/>
              <w:jc w:val="center"/>
              <w:rPr>
                <w:b/>
              </w:rPr>
            </w:pPr>
            <w:r w:rsidRPr="00DB3B6D">
              <w:rPr>
                <w:b/>
              </w:rPr>
              <w:t>Категория дорог и улиц</w:t>
            </w:r>
          </w:p>
        </w:tc>
        <w:tc>
          <w:tcPr>
            <w:tcW w:w="2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78E" w:rsidRPr="00DB3B6D" w:rsidRDefault="0013478E" w:rsidP="00AE05E6">
            <w:pPr>
              <w:pStyle w:val="a9"/>
              <w:snapToGrid w:val="0"/>
              <w:rPr>
                <w:b/>
              </w:rPr>
            </w:pPr>
          </w:p>
        </w:tc>
      </w:tr>
      <w:tr w:rsidR="0013478E" w:rsidRPr="00DB3B6D" w:rsidTr="00E01A83">
        <w:tc>
          <w:tcPr>
            <w:tcW w:w="7420" w:type="dxa"/>
            <w:tcBorders>
              <w:left w:val="single" w:sz="1" w:space="0" w:color="000000"/>
              <w:bottom w:val="single" w:sz="1" w:space="0" w:color="000000"/>
            </w:tcBorders>
          </w:tcPr>
          <w:p w:rsidR="0013478E" w:rsidRPr="00DB3B6D" w:rsidRDefault="0013478E" w:rsidP="00AE05E6">
            <w:pPr>
              <w:pStyle w:val="a9"/>
              <w:snapToGrid w:val="0"/>
            </w:pPr>
            <w:r w:rsidRPr="00DB3B6D">
              <w:t>Общая площадь дорог и улиц</w:t>
            </w:r>
          </w:p>
        </w:tc>
        <w:tc>
          <w:tcPr>
            <w:tcW w:w="27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78E" w:rsidRPr="00DB3B6D" w:rsidRDefault="00386DE5" w:rsidP="00AE05E6">
            <w:pPr>
              <w:pStyle w:val="a9"/>
              <w:snapToGrid w:val="0"/>
              <w:jc w:val="center"/>
            </w:pPr>
            <w:r w:rsidRPr="00DB3B6D">
              <w:t>41,9</w:t>
            </w:r>
            <w:r w:rsidR="0013478E" w:rsidRPr="00DB3B6D">
              <w:t xml:space="preserve"> км</w:t>
            </w:r>
          </w:p>
        </w:tc>
      </w:tr>
      <w:tr w:rsidR="0013478E" w:rsidRPr="00DB3B6D" w:rsidTr="00E01A83">
        <w:tc>
          <w:tcPr>
            <w:tcW w:w="7420" w:type="dxa"/>
            <w:tcBorders>
              <w:left w:val="single" w:sz="1" w:space="0" w:color="000000"/>
              <w:bottom w:val="single" w:sz="1" w:space="0" w:color="000000"/>
            </w:tcBorders>
          </w:tcPr>
          <w:p w:rsidR="0013478E" w:rsidRPr="00DB3B6D" w:rsidRDefault="0013478E" w:rsidP="00AE05E6">
            <w:pPr>
              <w:pStyle w:val="a9"/>
              <w:snapToGrid w:val="0"/>
            </w:pPr>
            <w:r w:rsidRPr="00DB3B6D">
              <w:t>в том числе:</w:t>
            </w:r>
          </w:p>
        </w:tc>
        <w:tc>
          <w:tcPr>
            <w:tcW w:w="27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78E" w:rsidRPr="00DB3B6D" w:rsidRDefault="0013478E" w:rsidP="00AE05E6">
            <w:pPr>
              <w:pStyle w:val="a9"/>
              <w:snapToGrid w:val="0"/>
            </w:pPr>
          </w:p>
        </w:tc>
      </w:tr>
      <w:tr w:rsidR="0013478E" w:rsidRPr="00DB3B6D" w:rsidTr="00E01A83">
        <w:tc>
          <w:tcPr>
            <w:tcW w:w="7420" w:type="dxa"/>
            <w:tcBorders>
              <w:left w:val="single" w:sz="1" w:space="0" w:color="000000"/>
              <w:bottom w:val="single" w:sz="1" w:space="0" w:color="000000"/>
            </w:tcBorders>
          </w:tcPr>
          <w:p w:rsidR="0013478E" w:rsidRPr="00DB3B6D" w:rsidRDefault="0013478E" w:rsidP="0013478E">
            <w:pPr>
              <w:pStyle w:val="a9"/>
              <w:snapToGrid w:val="0"/>
            </w:pPr>
            <w:r w:rsidRPr="00DB3B6D">
              <w:t>Улицы и дороги ме</w:t>
            </w:r>
            <w:bookmarkStart w:id="0" w:name="_GoBack"/>
            <w:bookmarkEnd w:id="0"/>
            <w:r w:rsidRPr="00DB3B6D">
              <w:t xml:space="preserve">стного значения с </w:t>
            </w:r>
            <w:r w:rsidRPr="008D6916">
              <w:t>твердым</w:t>
            </w:r>
            <w:r w:rsidRPr="00DB3B6D">
              <w:t xml:space="preserve"> покрытием</w:t>
            </w:r>
          </w:p>
        </w:tc>
        <w:tc>
          <w:tcPr>
            <w:tcW w:w="27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78E" w:rsidRPr="00DB3B6D" w:rsidRDefault="00734D0C" w:rsidP="00DF659D">
            <w:pPr>
              <w:pStyle w:val="a9"/>
              <w:snapToGrid w:val="0"/>
              <w:jc w:val="center"/>
            </w:pPr>
            <w:r>
              <w:t>26,5</w:t>
            </w:r>
            <w:r w:rsidR="00D64427">
              <w:t xml:space="preserve"> км</w:t>
            </w:r>
          </w:p>
        </w:tc>
      </w:tr>
      <w:tr w:rsidR="0013478E" w:rsidRPr="00DB3B6D" w:rsidTr="00E01A83">
        <w:tc>
          <w:tcPr>
            <w:tcW w:w="7420" w:type="dxa"/>
            <w:tcBorders>
              <w:left w:val="single" w:sz="1" w:space="0" w:color="000000"/>
              <w:bottom w:val="single" w:sz="1" w:space="0" w:color="000000"/>
            </w:tcBorders>
          </w:tcPr>
          <w:p w:rsidR="0013478E" w:rsidRPr="00DB3B6D" w:rsidRDefault="0013478E" w:rsidP="00AE05E6">
            <w:pPr>
              <w:pStyle w:val="a9"/>
              <w:snapToGrid w:val="0"/>
            </w:pPr>
            <w:r w:rsidRPr="00DB3B6D">
              <w:t>улицы и дороги местного значения с грунтовым покрытием</w:t>
            </w:r>
          </w:p>
        </w:tc>
        <w:tc>
          <w:tcPr>
            <w:tcW w:w="27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78E" w:rsidRPr="00DB3B6D" w:rsidRDefault="00734D0C" w:rsidP="00D64427">
            <w:pPr>
              <w:pStyle w:val="a9"/>
              <w:snapToGrid w:val="0"/>
              <w:jc w:val="center"/>
            </w:pPr>
            <w:r>
              <w:t>15,4</w:t>
            </w:r>
            <w:r w:rsidR="0013478E" w:rsidRPr="00DB3B6D">
              <w:t xml:space="preserve"> км</w:t>
            </w:r>
          </w:p>
        </w:tc>
      </w:tr>
    </w:tbl>
    <w:p w:rsidR="00E01A83" w:rsidRDefault="00E01A83">
      <w:pPr>
        <w:spacing w:after="200" w:line="276" w:lineRule="auto"/>
        <w:rPr>
          <w:sz w:val="28"/>
          <w:szCs w:val="28"/>
        </w:rPr>
      </w:pPr>
    </w:p>
    <w:p w:rsidR="00816F71" w:rsidRDefault="00CE6A98" w:rsidP="00816F71">
      <w:pPr>
        <w:spacing w:after="200" w:line="276" w:lineRule="auto"/>
        <w:jc w:val="both"/>
        <w:rPr>
          <w:sz w:val="28"/>
        </w:rPr>
      </w:pPr>
      <w:r>
        <w:rPr>
          <w:sz w:val="28"/>
          <w:szCs w:val="28"/>
        </w:rPr>
        <w:t>3</w:t>
      </w:r>
      <w:r w:rsidR="00816F71">
        <w:rPr>
          <w:sz w:val="28"/>
          <w:szCs w:val="28"/>
        </w:rPr>
        <w:t xml:space="preserve">. План </w:t>
      </w:r>
      <w:r w:rsidR="00816F71">
        <w:rPr>
          <w:sz w:val="28"/>
        </w:rPr>
        <w:t>мероприятий по развитию транспортной инфраструктуры и доступности населенных пунктов раздела 3 изложить в новой редакции:</w:t>
      </w:r>
    </w:p>
    <w:p w:rsidR="00816F71" w:rsidRDefault="00816F71" w:rsidP="00816F71">
      <w:pPr>
        <w:spacing w:after="200" w:line="276" w:lineRule="auto"/>
        <w:jc w:val="both"/>
        <w:rPr>
          <w:sz w:val="28"/>
        </w:rPr>
      </w:pPr>
    </w:p>
    <w:p w:rsidR="00816F71" w:rsidRDefault="00816F71" w:rsidP="00816F71">
      <w:pPr>
        <w:jc w:val="center"/>
        <w:rPr>
          <w:sz w:val="28"/>
        </w:rPr>
      </w:pPr>
      <w:r>
        <w:rPr>
          <w:sz w:val="28"/>
        </w:rPr>
        <w:t>План мероприятий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 развитию транспортной инфраструктуры и доступности                           населенных пунктов                                                                                               Перекопновского муниципального образования</w:t>
      </w:r>
    </w:p>
    <w:p w:rsidR="00816F71" w:rsidRDefault="00816F71" w:rsidP="00816F71"/>
    <w:tbl>
      <w:tblPr>
        <w:tblW w:w="5100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47"/>
        <w:gridCol w:w="1774"/>
        <w:gridCol w:w="1592"/>
        <w:gridCol w:w="2474"/>
      </w:tblGrid>
      <w:tr w:rsidR="00816F71" w:rsidTr="0098225F">
        <w:trPr>
          <w:trHeight w:val="706"/>
          <w:tblHeader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6F71" w:rsidRDefault="00816F71" w:rsidP="00816F71">
            <w:pPr>
              <w:suppressAutoHyphens/>
              <w:jc w:val="center"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lang w:eastAsia="en-US"/>
              </w:rPr>
              <w:t>Наименование мероприятия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6F71" w:rsidRDefault="00816F71" w:rsidP="00816F71">
            <w:pPr>
              <w:suppressAutoHyphens/>
              <w:jc w:val="center"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lang w:eastAsia="en-US"/>
              </w:rPr>
              <w:t>Протяженность (км)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6F71" w:rsidRDefault="00816F71" w:rsidP="00816F71">
            <w:pPr>
              <w:suppressAutoHyphens/>
              <w:jc w:val="center"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lang w:eastAsia="en-US"/>
              </w:rPr>
              <w:t>Планируемые сроки реализации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6F71" w:rsidRDefault="00816F71" w:rsidP="00816F71">
            <w:pPr>
              <w:jc w:val="center"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lang w:eastAsia="en-US"/>
              </w:rPr>
              <w:t>Источник финансирования</w:t>
            </w:r>
          </w:p>
          <w:p w:rsidR="00816F71" w:rsidRDefault="00816F71" w:rsidP="00816F71">
            <w:pPr>
              <w:suppressAutoHyphens/>
              <w:jc w:val="center"/>
              <w:rPr>
                <w:b/>
                <w:bCs/>
                <w:color w:val="000000"/>
                <w:lang w:eastAsia="ar-SA"/>
              </w:rPr>
            </w:pPr>
          </w:p>
        </w:tc>
      </w:tr>
      <w:tr w:rsidR="00816F71" w:rsidTr="0098225F">
        <w:trPr>
          <w:trHeight w:val="20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6F71" w:rsidRDefault="00816F71" w:rsidP="00816F71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t>Ремонт автодороги ул. Советская с. Краснянка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6F71" w:rsidRDefault="00816F71" w:rsidP="00816F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en-US"/>
              </w:rPr>
              <w:t>1,18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6F71" w:rsidRDefault="00816F71" w:rsidP="00816F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en-US"/>
              </w:rPr>
              <w:t>2022 г.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6F71" w:rsidRDefault="00816F71" w:rsidP="00816F71">
            <w:pPr>
              <w:suppressAutoHyphens/>
              <w:jc w:val="center"/>
              <w:rPr>
                <w:b/>
                <w:bCs/>
                <w:color w:val="000000"/>
                <w:lang w:eastAsia="ar-SA"/>
              </w:rPr>
            </w:pPr>
            <w:r>
              <w:rPr>
                <w:color w:val="000000"/>
                <w:lang w:eastAsia="en-US"/>
              </w:rPr>
              <w:t xml:space="preserve">Бюджет </w:t>
            </w:r>
            <w:r>
              <w:rPr>
                <w:lang w:eastAsia="en-US"/>
              </w:rPr>
              <w:t xml:space="preserve">Перекопновского </w:t>
            </w:r>
            <w:r>
              <w:rPr>
                <w:lang w:eastAsia="en-US"/>
              </w:rPr>
              <w:lastRenderedPageBreak/>
              <w:t>муниципального образования</w:t>
            </w:r>
          </w:p>
        </w:tc>
      </w:tr>
      <w:tr w:rsidR="00816F71" w:rsidTr="0098225F">
        <w:trPr>
          <w:trHeight w:val="20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6F71" w:rsidRDefault="00816F71" w:rsidP="00816F71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lastRenderedPageBreak/>
              <w:t>Отсыпка щебнем ул. Новая с. Перекопное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6F71" w:rsidRDefault="00816F71" w:rsidP="00816F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6F71" w:rsidRDefault="00816F71" w:rsidP="00816F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en-US"/>
              </w:rPr>
              <w:t>2022 г.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6F71" w:rsidRDefault="00816F71" w:rsidP="00816F71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/>
                <w:lang w:eastAsia="en-US"/>
              </w:rPr>
              <w:t>Бюджет Перекопновского</w:t>
            </w:r>
            <w:r>
              <w:rPr>
                <w:lang w:eastAsia="en-US"/>
              </w:rPr>
              <w:t xml:space="preserve"> муниципального образования</w:t>
            </w:r>
          </w:p>
        </w:tc>
      </w:tr>
      <w:tr w:rsidR="00816F71" w:rsidTr="0098225F">
        <w:trPr>
          <w:trHeight w:val="20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6F71" w:rsidRDefault="00816F71" w:rsidP="00816F71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t>Отсыпка щебнем ул. Школьная с. Васильевка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6F71" w:rsidRDefault="00816F71" w:rsidP="00816F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en-US"/>
              </w:rPr>
              <w:t>0,63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6F71" w:rsidRDefault="00816F71" w:rsidP="00816F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en-US"/>
              </w:rPr>
              <w:t>2022 г.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6F71" w:rsidRDefault="00816F71" w:rsidP="00816F71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/>
                <w:lang w:eastAsia="en-US"/>
              </w:rPr>
              <w:t>Бюджет Перекопновского</w:t>
            </w:r>
            <w:r>
              <w:rPr>
                <w:lang w:eastAsia="en-US"/>
              </w:rPr>
              <w:t xml:space="preserve"> муниципального образования</w:t>
            </w:r>
          </w:p>
        </w:tc>
      </w:tr>
      <w:tr w:rsidR="00816F71" w:rsidTr="0098225F">
        <w:trPr>
          <w:trHeight w:val="20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6F71" w:rsidRDefault="00816F71" w:rsidP="00816F71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t>Отсыпка щебнем ул. им. Спирина В. Р. с. Алексанлрия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6F71" w:rsidRDefault="00816F71" w:rsidP="00816F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en-US"/>
              </w:rPr>
              <w:t>0,29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6F71" w:rsidRDefault="00816F71" w:rsidP="00816F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en-US"/>
              </w:rPr>
              <w:t>2022 г.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6F71" w:rsidRDefault="00816F71" w:rsidP="00816F71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/>
                <w:lang w:eastAsia="en-US"/>
              </w:rPr>
              <w:t>Бюджет Перекопновского мун</w:t>
            </w:r>
            <w:r>
              <w:rPr>
                <w:lang w:eastAsia="en-US"/>
              </w:rPr>
              <w:t>иципального образования</w:t>
            </w:r>
          </w:p>
        </w:tc>
      </w:tr>
      <w:tr w:rsidR="00816F71" w:rsidTr="0098225F">
        <w:trPr>
          <w:trHeight w:val="20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6F71" w:rsidRDefault="00816F71" w:rsidP="00816F71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t>Ремонт автодороги ул. Новая с. Перекопное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6F71" w:rsidRDefault="00816F71" w:rsidP="00816F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en-US"/>
              </w:rPr>
              <w:t>0,7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6F71" w:rsidRDefault="00816F71" w:rsidP="00816F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en-US"/>
              </w:rPr>
              <w:t>2023 г.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6F71" w:rsidRDefault="00816F71" w:rsidP="00816F71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/>
                <w:lang w:eastAsia="en-US"/>
              </w:rPr>
              <w:t xml:space="preserve">Бюджет </w:t>
            </w:r>
            <w:r>
              <w:rPr>
                <w:lang w:eastAsia="en-US"/>
              </w:rPr>
              <w:t>Перекопновского муниципального образования</w:t>
            </w:r>
          </w:p>
        </w:tc>
      </w:tr>
      <w:tr w:rsidR="00816F71" w:rsidTr="0098225F">
        <w:trPr>
          <w:trHeight w:val="20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6F71" w:rsidRDefault="00816F71" w:rsidP="00816F71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t>Ремонт автодороги ул. Комсомольская с. Перекопное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6F71" w:rsidRDefault="0098225F" w:rsidP="0098225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en-US"/>
              </w:rPr>
              <w:t>0,05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6F71" w:rsidRDefault="00816F71" w:rsidP="00816F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en-US"/>
              </w:rPr>
              <w:t>2023 г.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6F71" w:rsidRDefault="00816F71" w:rsidP="00816F71">
            <w:pPr>
              <w:jc w:val="center"/>
              <w:rPr>
                <w:lang w:eastAsia="ar-SA"/>
              </w:rPr>
            </w:pPr>
            <w:r>
              <w:rPr>
                <w:color w:val="000000"/>
                <w:lang w:eastAsia="en-US"/>
              </w:rPr>
              <w:t xml:space="preserve">Бюджет </w:t>
            </w:r>
            <w:r>
              <w:rPr>
                <w:lang w:eastAsia="en-US"/>
              </w:rPr>
              <w:t xml:space="preserve">Перекопновского </w:t>
            </w:r>
          </w:p>
          <w:p w:rsidR="00816F71" w:rsidRDefault="00816F71" w:rsidP="00816F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en-US"/>
              </w:rPr>
              <w:t>муниципального образования</w:t>
            </w:r>
          </w:p>
        </w:tc>
      </w:tr>
      <w:tr w:rsidR="00816F71" w:rsidTr="0098225F">
        <w:trPr>
          <w:trHeight w:val="20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6F71" w:rsidRDefault="00816F71" w:rsidP="00816F71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t>Ремонт автодороги ул. Лобачевых с. Перекопное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6F71" w:rsidRDefault="00816F71" w:rsidP="0098225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en-US"/>
              </w:rPr>
              <w:t>0,</w:t>
            </w:r>
            <w:r w:rsidR="0098225F">
              <w:rPr>
                <w:lang w:eastAsia="en-US"/>
              </w:rPr>
              <w:t>2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6F71" w:rsidRDefault="00816F71" w:rsidP="00816F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en-US"/>
              </w:rPr>
              <w:t>2023 г.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6F71" w:rsidRDefault="00816F71" w:rsidP="00816F71">
            <w:pPr>
              <w:jc w:val="center"/>
              <w:rPr>
                <w:lang w:eastAsia="ar-SA"/>
              </w:rPr>
            </w:pPr>
            <w:r>
              <w:rPr>
                <w:color w:val="000000"/>
                <w:lang w:eastAsia="en-US"/>
              </w:rPr>
              <w:t xml:space="preserve">Бюджет </w:t>
            </w:r>
            <w:r>
              <w:rPr>
                <w:lang w:eastAsia="en-US"/>
              </w:rPr>
              <w:t xml:space="preserve">Перекопновского </w:t>
            </w:r>
          </w:p>
          <w:p w:rsidR="00816F71" w:rsidRDefault="00816F71" w:rsidP="00816F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en-US"/>
              </w:rPr>
              <w:t>муниципального образования</w:t>
            </w:r>
          </w:p>
        </w:tc>
      </w:tr>
      <w:tr w:rsidR="00816F71" w:rsidTr="0098225F">
        <w:trPr>
          <w:trHeight w:val="20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6F71" w:rsidRDefault="00816F71" w:rsidP="00816F71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t>Отсыпка щебнем ул. Советская с. Черная Падина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6F71" w:rsidRDefault="00816F71" w:rsidP="0098225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en-US"/>
              </w:rPr>
              <w:t>0,</w:t>
            </w:r>
            <w:r w:rsidR="0098225F">
              <w:rPr>
                <w:lang w:eastAsia="en-US"/>
              </w:rPr>
              <w:t>4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6F71" w:rsidRDefault="00816F71" w:rsidP="00816F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en-US"/>
              </w:rPr>
              <w:t>2023 г.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16F71" w:rsidRDefault="00816F71" w:rsidP="00816F71">
            <w:pPr>
              <w:jc w:val="center"/>
              <w:rPr>
                <w:lang w:eastAsia="ar-SA"/>
              </w:rPr>
            </w:pPr>
            <w:r>
              <w:rPr>
                <w:color w:val="000000"/>
                <w:lang w:eastAsia="en-US"/>
              </w:rPr>
              <w:t xml:space="preserve">Бюджет </w:t>
            </w:r>
            <w:r>
              <w:rPr>
                <w:lang w:eastAsia="en-US"/>
              </w:rPr>
              <w:t xml:space="preserve">Перекопновского </w:t>
            </w:r>
          </w:p>
          <w:p w:rsidR="00816F71" w:rsidRDefault="00816F71" w:rsidP="00816F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en-US"/>
              </w:rPr>
              <w:t>муниципального образования</w:t>
            </w:r>
          </w:p>
        </w:tc>
      </w:tr>
      <w:tr w:rsidR="0098225F" w:rsidTr="0098225F">
        <w:trPr>
          <w:trHeight w:val="20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225F" w:rsidRDefault="0098225F" w:rsidP="0098225F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t>Отсыпка щебнем ул. Набережная с. Черная Падина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25F" w:rsidRDefault="0098225F" w:rsidP="00734D0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225F" w:rsidRDefault="0098225F" w:rsidP="00734D0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en-US"/>
              </w:rPr>
              <w:t>2023 г.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225F" w:rsidRDefault="0098225F" w:rsidP="00734D0C">
            <w:pPr>
              <w:jc w:val="center"/>
              <w:rPr>
                <w:lang w:eastAsia="ar-SA"/>
              </w:rPr>
            </w:pPr>
            <w:r>
              <w:rPr>
                <w:color w:val="000000"/>
                <w:lang w:eastAsia="en-US"/>
              </w:rPr>
              <w:t xml:space="preserve">Бюджет </w:t>
            </w:r>
            <w:r>
              <w:rPr>
                <w:lang w:eastAsia="en-US"/>
              </w:rPr>
              <w:t xml:space="preserve">Перекопновского </w:t>
            </w:r>
          </w:p>
          <w:p w:rsidR="0098225F" w:rsidRDefault="0098225F" w:rsidP="00734D0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en-US"/>
              </w:rPr>
              <w:t>муниципального образования</w:t>
            </w:r>
          </w:p>
        </w:tc>
      </w:tr>
      <w:tr w:rsidR="0098225F" w:rsidTr="0098225F">
        <w:trPr>
          <w:trHeight w:val="20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225F" w:rsidRDefault="0098225F" w:rsidP="0098225F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t>Отсыпка щебнем ул. им. Спирина В. Р. с. Александрия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25F" w:rsidRDefault="0098225F" w:rsidP="00734D0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en-US"/>
              </w:rPr>
              <w:t>0,4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225F" w:rsidRDefault="0098225F" w:rsidP="00734D0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en-US"/>
              </w:rPr>
              <w:t>2023 г.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225F" w:rsidRDefault="0098225F" w:rsidP="00734D0C">
            <w:pPr>
              <w:jc w:val="center"/>
              <w:rPr>
                <w:lang w:eastAsia="ar-SA"/>
              </w:rPr>
            </w:pPr>
            <w:r>
              <w:rPr>
                <w:color w:val="000000"/>
                <w:lang w:eastAsia="en-US"/>
              </w:rPr>
              <w:t xml:space="preserve">Бюджет </w:t>
            </w:r>
            <w:r>
              <w:rPr>
                <w:lang w:eastAsia="en-US"/>
              </w:rPr>
              <w:t xml:space="preserve">Перекопновского </w:t>
            </w:r>
          </w:p>
          <w:p w:rsidR="0098225F" w:rsidRDefault="0098225F" w:rsidP="00734D0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en-US"/>
              </w:rPr>
              <w:t>муниципального образования</w:t>
            </w:r>
          </w:p>
        </w:tc>
      </w:tr>
      <w:tr w:rsidR="0098225F" w:rsidTr="0098225F">
        <w:trPr>
          <w:trHeight w:val="20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225F" w:rsidRDefault="0098225F" w:rsidP="00816F71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t>Ремонт автодороги ул. Советская с. Черная Падина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25F" w:rsidRDefault="0098225F" w:rsidP="0098225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225F" w:rsidRDefault="0098225F" w:rsidP="00816F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en-US"/>
              </w:rPr>
              <w:t>2024 г.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225F" w:rsidRDefault="0098225F" w:rsidP="00816F71">
            <w:pPr>
              <w:jc w:val="center"/>
              <w:rPr>
                <w:lang w:eastAsia="ar-SA"/>
              </w:rPr>
            </w:pPr>
            <w:r>
              <w:rPr>
                <w:color w:val="000000"/>
                <w:lang w:eastAsia="en-US"/>
              </w:rPr>
              <w:t xml:space="preserve">Бюджет </w:t>
            </w:r>
            <w:r>
              <w:rPr>
                <w:lang w:eastAsia="en-US"/>
              </w:rPr>
              <w:t xml:space="preserve">Перекопновского </w:t>
            </w:r>
          </w:p>
          <w:p w:rsidR="0098225F" w:rsidRDefault="0098225F" w:rsidP="00816F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en-US"/>
              </w:rPr>
              <w:t>муниципального образования</w:t>
            </w:r>
          </w:p>
        </w:tc>
      </w:tr>
      <w:tr w:rsidR="0098225F" w:rsidTr="0098225F">
        <w:trPr>
          <w:trHeight w:val="20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225F" w:rsidRDefault="0098225F" w:rsidP="0098225F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t>Отсыпка щебнем ул. Набережная с. Перекопное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25F" w:rsidRDefault="0098225F" w:rsidP="0098225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225F" w:rsidRDefault="0098225F" w:rsidP="00816F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en-US"/>
              </w:rPr>
              <w:t>2024 г.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225F" w:rsidRDefault="0098225F" w:rsidP="00816F71">
            <w:pPr>
              <w:jc w:val="center"/>
              <w:rPr>
                <w:lang w:eastAsia="ar-SA"/>
              </w:rPr>
            </w:pPr>
            <w:r>
              <w:rPr>
                <w:color w:val="000000"/>
                <w:lang w:eastAsia="en-US"/>
              </w:rPr>
              <w:t xml:space="preserve">Бюджет </w:t>
            </w:r>
            <w:r>
              <w:rPr>
                <w:lang w:eastAsia="en-US"/>
              </w:rPr>
              <w:t xml:space="preserve">Перекопновского </w:t>
            </w:r>
          </w:p>
          <w:p w:rsidR="0098225F" w:rsidRDefault="0098225F" w:rsidP="00816F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en-US"/>
              </w:rPr>
              <w:t>муниципального образования</w:t>
            </w:r>
          </w:p>
        </w:tc>
      </w:tr>
      <w:tr w:rsidR="0098225F" w:rsidTr="0098225F">
        <w:trPr>
          <w:trHeight w:val="20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225F" w:rsidRDefault="0098225F" w:rsidP="0098225F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t>Отсыпка щебнем ул. им. Ленина с. Еремеевка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25F" w:rsidRDefault="0098225F" w:rsidP="0098225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225F" w:rsidRDefault="0098225F" w:rsidP="00734D0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en-US"/>
              </w:rPr>
              <w:t>2024 г.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225F" w:rsidRDefault="0098225F" w:rsidP="00734D0C">
            <w:pPr>
              <w:jc w:val="center"/>
              <w:rPr>
                <w:lang w:eastAsia="ar-SA"/>
              </w:rPr>
            </w:pPr>
            <w:r>
              <w:rPr>
                <w:color w:val="000000"/>
                <w:lang w:eastAsia="en-US"/>
              </w:rPr>
              <w:t xml:space="preserve">Бюджет </w:t>
            </w:r>
            <w:r>
              <w:rPr>
                <w:lang w:eastAsia="en-US"/>
              </w:rPr>
              <w:t xml:space="preserve">Перекопновского </w:t>
            </w:r>
          </w:p>
          <w:p w:rsidR="0098225F" w:rsidRDefault="0098225F" w:rsidP="00734D0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en-US"/>
              </w:rPr>
              <w:t xml:space="preserve">муниципального </w:t>
            </w:r>
            <w:r>
              <w:rPr>
                <w:lang w:eastAsia="en-US"/>
              </w:rPr>
              <w:lastRenderedPageBreak/>
              <w:t>образования</w:t>
            </w:r>
          </w:p>
        </w:tc>
      </w:tr>
      <w:tr w:rsidR="0098225F" w:rsidTr="0098225F">
        <w:trPr>
          <w:trHeight w:val="20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225F" w:rsidRDefault="0098225F" w:rsidP="0098225F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lastRenderedPageBreak/>
              <w:t>Отсыпка щебнем ул. Советская с. Чистый Плес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225F" w:rsidRDefault="0098225F" w:rsidP="00734D0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en-US"/>
              </w:rPr>
              <w:t>0,3</w:t>
            </w:r>
            <w:r w:rsidR="00585413">
              <w:rPr>
                <w:lang w:eastAsia="en-US"/>
              </w:rPr>
              <w:t>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225F" w:rsidRDefault="0098225F" w:rsidP="00734D0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en-US"/>
              </w:rPr>
              <w:t>2024 г.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225F" w:rsidRDefault="0098225F" w:rsidP="00734D0C">
            <w:pPr>
              <w:jc w:val="center"/>
              <w:rPr>
                <w:lang w:eastAsia="ar-SA"/>
              </w:rPr>
            </w:pPr>
            <w:r>
              <w:rPr>
                <w:color w:val="000000"/>
                <w:lang w:eastAsia="en-US"/>
              </w:rPr>
              <w:t xml:space="preserve">Бюджет </w:t>
            </w:r>
            <w:r>
              <w:rPr>
                <w:lang w:eastAsia="en-US"/>
              </w:rPr>
              <w:t xml:space="preserve">Перекопновского </w:t>
            </w:r>
          </w:p>
          <w:p w:rsidR="0098225F" w:rsidRDefault="0098225F" w:rsidP="00734D0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en-US"/>
              </w:rPr>
              <w:t>муниципального образования</w:t>
            </w:r>
          </w:p>
        </w:tc>
      </w:tr>
      <w:tr w:rsidR="00585413" w:rsidTr="0098225F">
        <w:trPr>
          <w:trHeight w:val="20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413" w:rsidRDefault="00585413" w:rsidP="00585413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t>Отсыпка щебнем ул. Набережная с. Чистый Плес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85413" w:rsidRDefault="00585413" w:rsidP="00734D0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en-US"/>
              </w:rPr>
              <w:t>0,33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413" w:rsidRDefault="00585413" w:rsidP="00734D0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en-US"/>
              </w:rPr>
              <w:t>2024 г.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413" w:rsidRDefault="00585413" w:rsidP="00734D0C">
            <w:pPr>
              <w:jc w:val="center"/>
              <w:rPr>
                <w:lang w:eastAsia="ar-SA"/>
              </w:rPr>
            </w:pPr>
            <w:r>
              <w:rPr>
                <w:color w:val="000000"/>
                <w:lang w:eastAsia="en-US"/>
              </w:rPr>
              <w:t xml:space="preserve">Бюджет </w:t>
            </w:r>
            <w:r>
              <w:rPr>
                <w:lang w:eastAsia="en-US"/>
              </w:rPr>
              <w:t xml:space="preserve">Перекопновского </w:t>
            </w:r>
          </w:p>
          <w:p w:rsidR="00585413" w:rsidRDefault="00585413" w:rsidP="00734D0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en-US"/>
              </w:rPr>
              <w:t>муниципального образования</w:t>
            </w:r>
          </w:p>
        </w:tc>
      </w:tr>
      <w:tr w:rsidR="00585413" w:rsidTr="0098225F">
        <w:trPr>
          <w:trHeight w:val="20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413" w:rsidRDefault="00585413" w:rsidP="00585413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t>Ремонт автодороги ул. им. Ленина с. Еремеевка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85413" w:rsidRDefault="00585413" w:rsidP="00585413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en-US"/>
              </w:rPr>
              <w:t>0,2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413" w:rsidRDefault="00585413" w:rsidP="00816F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en-US"/>
              </w:rPr>
              <w:t>2025 г.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413" w:rsidRDefault="00585413" w:rsidP="00816F71">
            <w:pPr>
              <w:jc w:val="center"/>
              <w:rPr>
                <w:lang w:eastAsia="ar-SA"/>
              </w:rPr>
            </w:pPr>
            <w:r>
              <w:rPr>
                <w:color w:val="000000"/>
                <w:lang w:eastAsia="en-US"/>
              </w:rPr>
              <w:t xml:space="preserve">Бюджет </w:t>
            </w:r>
            <w:r>
              <w:rPr>
                <w:lang w:eastAsia="en-US"/>
              </w:rPr>
              <w:t xml:space="preserve">Перекопновского </w:t>
            </w:r>
          </w:p>
          <w:p w:rsidR="00585413" w:rsidRDefault="00585413" w:rsidP="00816F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en-US"/>
              </w:rPr>
              <w:t>муниципального образования</w:t>
            </w:r>
          </w:p>
        </w:tc>
      </w:tr>
      <w:tr w:rsidR="00585413" w:rsidTr="0098225F">
        <w:trPr>
          <w:trHeight w:val="20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413" w:rsidRDefault="00585413" w:rsidP="00816F71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t>Отсыпка щебнем ул. им. Ленина с. Еремеевка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85413" w:rsidRDefault="00585413" w:rsidP="00585413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413" w:rsidRDefault="00585413" w:rsidP="00816F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en-US"/>
              </w:rPr>
              <w:t>2025 г.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413" w:rsidRDefault="00585413" w:rsidP="00816F71">
            <w:pPr>
              <w:jc w:val="center"/>
              <w:rPr>
                <w:lang w:eastAsia="ar-SA"/>
              </w:rPr>
            </w:pPr>
            <w:r>
              <w:rPr>
                <w:color w:val="000000"/>
                <w:lang w:eastAsia="en-US"/>
              </w:rPr>
              <w:t xml:space="preserve">Бюджет </w:t>
            </w:r>
            <w:r>
              <w:rPr>
                <w:lang w:eastAsia="en-US"/>
              </w:rPr>
              <w:t xml:space="preserve">Перекопновского </w:t>
            </w:r>
          </w:p>
          <w:p w:rsidR="00585413" w:rsidRDefault="00585413" w:rsidP="00816F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en-US"/>
              </w:rPr>
              <w:t>муниципального образования</w:t>
            </w:r>
          </w:p>
        </w:tc>
      </w:tr>
      <w:tr w:rsidR="00585413" w:rsidTr="0098225F">
        <w:trPr>
          <w:trHeight w:val="20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413" w:rsidRDefault="00585413" w:rsidP="00585413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t>Отсыпка щебнем ул. Набережная с. Еремеевка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85413" w:rsidRDefault="00585413" w:rsidP="00585413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en-US"/>
              </w:rPr>
              <w:t>0,</w:t>
            </w:r>
            <w:r w:rsidR="00734D0C">
              <w:rPr>
                <w:lang w:eastAsia="en-US"/>
              </w:rPr>
              <w:t>68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413" w:rsidRDefault="00585413" w:rsidP="00734D0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en-US"/>
              </w:rPr>
              <w:t>2025 г.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413" w:rsidRDefault="00585413" w:rsidP="00734D0C">
            <w:pPr>
              <w:jc w:val="center"/>
              <w:rPr>
                <w:lang w:eastAsia="ar-SA"/>
              </w:rPr>
            </w:pPr>
            <w:r>
              <w:rPr>
                <w:color w:val="000000"/>
                <w:lang w:eastAsia="en-US"/>
              </w:rPr>
              <w:t xml:space="preserve">Бюджет </w:t>
            </w:r>
            <w:r>
              <w:rPr>
                <w:lang w:eastAsia="en-US"/>
              </w:rPr>
              <w:t xml:space="preserve">Перекопновского </w:t>
            </w:r>
          </w:p>
          <w:p w:rsidR="00585413" w:rsidRDefault="00585413" w:rsidP="00734D0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en-US"/>
              </w:rPr>
              <w:t>муниципального образования</w:t>
            </w:r>
          </w:p>
        </w:tc>
      </w:tr>
      <w:tr w:rsidR="00585413" w:rsidTr="0098225F">
        <w:trPr>
          <w:trHeight w:val="20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413" w:rsidRDefault="00585413" w:rsidP="00734D0C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t>Ремонт автодороги ул. Набережная с. Еремеевка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85413" w:rsidRDefault="00585413" w:rsidP="00585413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en-US"/>
              </w:rPr>
              <w:t>0,07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413" w:rsidRDefault="00585413" w:rsidP="00734D0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en-US"/>
              </w:rPr>
              <w:t>2025 г.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413" w:rsidRDefault="00585413" w:rsidP="00734D0C">
            <w:pPr>
              <w:jc w:val="center"/>
              <w:rPr>
                <w:lang w:eastAsia="ar-SA"/>
              </w:rPr>
            </w:pPr>
            <w:r>
              <w:rPr>
                <w:color w:val="000000"/>
                <w:lang w:eastAsia="en-US"/>
              </w:rPr>
              <w:t xml:space="preserve">Бюджет </w:t>
            </w:r>
            <w:r>
              <w:rPr>
                <w:lang w:eastAsia="en-US"/>
              </w:rPr>
              <w:t xml:space="preserve">Перекопновского </w:t>
            </w:r>
          </w:p>
          <w:p w:rsidR="00585413" w:rsidRDefault="00585413" w:rsidP="00734D0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en-US"/>
              </w:rPr>
              <w:t>муниципального образования</w:t>
            </w:r>
          </w:p>
        </w:tc>
      </w:tr>
      <w:tr w:rsidR="00585413" w:rsidTr="0098225F">
        <w:trPr>
          <w:trHeight w:val="20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413" w:rsidRDefault="00585413" w:rsidP="00585413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t>Ремонт автодороги ул. Комсомольская с. Перекопное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85413" w:rsidRDefault="00585413" w:rsidP="00585413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en-US"/>
              </w:rPr>
              <w:t>0,17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413" w:rsidRDefault="00585413" w:rsidP="00734D0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en-US"/>
              </w:rPr>
              <w:t>2025 г.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413" w:rsidRDefault="00585413" w:rsidP="00734D0C">
            <w:pPr>
              <w:jc w:val="center"/>
              <w:rPr>
                <w:lang w:eastAsia="ar-SA"/>
              </w:rPr>
            </w:pPr>
            <w:r>
              <w:rPr>
                <w:color w:val="000000"/>
                <w:lang w:eastAsia="en-US"/>
              </w:rPr>
              <w:t xml:space="preserve">Бюджет </w:t>
            </w:r>
            <w:r>
              <w:rPr>
                <w:lang w:eastAsia="en-US"/>
              </w:rPr>
              <w:t xml:space="preserve">Перекопновского </w:t>
            </w:r>
          </w:p>
          <w:p w:rsidR="00585413" w:rsidRDefault="00585413" w:rsidP="00734D0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en-US"/>
              </w:rPr>
              <w:t>муниципального образования</w:t>
            </w:r>
          </w:p>
        </w:tc>
      </w:tr>
      <w:tr w:rsidR="00585413" w:rsidTr="0098225F">
        <w:trPr>
          <w:trHeight w:val="20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413" w:rsidRDefault="00585413" w:rsidP="00734D0C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t>Ремонт автодороги ул. Комсомольская с. Перекопное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85413" w:rsidRDefault="00585413" w:rsidP="00734D0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en-US"/>
              </w:rPr>
              <w:t>0,07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413" w:rsidRDefault="00585413" w:rsidP="00734D0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en-US"/>
              </w:rPr>
              <w:t>2025 г.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413" w:rsidRDefault="00585413" w:rsidP="00734D0C">
            <w:pPr>
              <w:jc w:val="center"/>
              <w:rPr>
                <w:lang w:eastAsia="ar-SA"/>
              </w:rPr>
            </w:pPr>
            <w:r>
              <w:rPr>
                <w:color w:val="000000"/>
                <w:lang w:eastAsia="en-US"/>
              </w:rPr>
              <w:t xml:space="preserve">Бюджет </w:t>
            </w:r>
            <w:r>
              <w:rPr>
                <w:lang w:eastAsia="en-US"/>
              </w:rPr>
              <w:t xml:space="preserve">Перекопновского </w:t>
            </w:r>
          </w:p>
          <w:p w:rsidR="00585413" w:rsidRDefault="00585413" w:rsidP="00734D0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en-US"/>
              </w:rPr>
              <w:t>муниципального образования</w:t>
            </w:r>
          </w:p>
        </w:tc>
      </w:tr>
      <w:tr w:rsidR="00585413" w:rsidTr="0098225F">
        <w:trPr>
          <w:trHeight w:val="20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413" w:rsidRDefault="00585413" w:rsidP="00585413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t>Отсыпка щебнем ул. Лобачевых с. Перекопное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85413" w:rsidRDefault="00585413" w:rsidP="00585413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en-US"/>
              </w:rPr>
              <w:t>0,4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413" w:rsidRDefault="00585413" w:rsidP="00734D0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en-US"/>
              </w:rPr>
              <w:t>2025 г.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413" w:rsidRDefault="00585413" w:rsidP="00734D0C">
            <w:pPr>
              <w:jc w:val="center"/>
              <w:rPr>
                <w:lang w:eastAsia="ar-SA"/>
              </w:rPr>
            </w:pPr>
            <w:r>
              <w:rPr>
                <w:color w:val="000000"/>
                <w:lang w:eastAsia="en-US"/>
              </w:rPr>
              <w:t xml:space="preserve">Бюджет </w:t>
            </w:r>
            <w:r>
              <w:rPr>
                <w:lang w:eastAsia="en-US"/>
              </w:rPr>
              <w:t xml:space="preserve">Перекопновского </w:t>
            </w:r>
          </w:p>
          <w:p w:rsidR="00585413" w:rsidRDefault="00585413" w:rsidP="00734D0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en-US"/>
              </w:rPr>
              <w:t>муниципального образования</w:t>
            </w:r>
          </w:p>
        </w:tc>
      </w:tr>
      <w:tr w:rsidR="00585413" w:rsidTr="0098225F">
        <w:trPr>
          <w:trHeight w:val="20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413" w:rsidRDefault="00585413" w:rsidP="00585413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t>Отсыпка щебнем ул. К. Маркса с. Краснянка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85413" w:rsidRDefault="00585413" w:rsidP="00585413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en-US"/>
              </w:rPr>
              <w:t>0,8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413" w:rsidRDefault="00585413" w:rsidP="00816F7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en-US"/>
              </w:rPr>
              <w:t>2026 г.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413" w:rsidRDefault="00585413" w:rsidP="00816F71">
            <w:pPr>
              <w:jc w:val="center"/>
              <w:rPr>
                <w:lang w:eastAsia="ar-SA"/>
              </w:rPr>
            </w:pPr>
            <w:r>
              <w:rPr>
                <w:color w:val="000000"/>
                <w:lang w:eastAsia="en-US"/>
              </w:rPr>
              <w:t xml:space="preserve">Бюджет </w:t>
            </w:r>
            <w:r>
              <w:rPr>
                <w:lang w:eastAsia="en-US"/>
              </w:rPr>
              <w:t xml:space="preserve">Перекопновского </w:t>
            </w:r>
          </w:p>
          <w:p w:rsidR="00585413" w:rsidRDefault="00585413" w:rsidP="00816F71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lang w:eastAsia="en-US"/>
              </w:rPr>
              <w:t>муниципального образования</w:t>
            </w:r>
          </w:p>
        </w:tc>
      </w:tr>
      <w:tr w:rsidR="00585413" w:rsidTr="0098225F">
        <w:trPr>
          <w:trHeight w:val="20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413" w:rsidRDefault="00585413" w:rsidP="00585413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t>Отсыпка щебнем ул. Полевая с. Краснянка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85413" w:rsidRDefault="00585413" w:rsidP="00585413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en-US"/>
              </w:rPr>
              <w:t>0,9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413" w:rsidRDefault="00585413" w:rsidP="00585413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en-US"/>
              </w:rPr>
              <w:t>2027 г.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413" w:rsidRDefault="00585413" w:rsidP="00734D0C">
            <w:pPr>
              <w:jc w:val="center"/>
              <w:rPr>
                <w:lang w:eastAsia="ar-SA"/>
              </w:rPr>
            </w:pPr>
            <w:r>
              <w:rPr>
                <w:color w:val="000000"/>
                <w:lang w:eastAsia="en-US"/>
              </w:rPr>
              <w:t xml:space="preserve">Бюджет </w:t>
            </w:r>
            <w:r>
              <w:rPr>
                <w:lang w:eastAsia="en-US"/>
              </w:rPr>
              <w:t xml:space="preserve">Перекопновского </w:t>
            </w:r>
          </w:p>
          <w:p w:rsidR="00585413" w:rsidRDefault="00585413" w:rsidP="00734D0C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lang w:eastAsia="en-US"/>
              </w:rPr>
              <w:t>муниципального образования</w:t>
            </w:r>
          </w:p>
        </w:tc>
      </w:tr>
    </w:tbl>
    <w:p w:rsidR="00816F71" w:rsidRDefault="00816F71" w:rsidP="00816F71">
      <w:pPr>
        <w:spacing w:after="200" w:line="276" w:lineRule="auto"/>
        <w:jc w:val="both"/>
        <w:rPr>
          <w:sz w:val="28"/>
          <w:szCs w:val="28"/>
        </w:rPr>
        <w:sectPr w:rsidR="00816F71" w:rsidSect="00E01A83">
          <w:pgSz w:w="11906" w:h="16838"/>
          <w:pgMar w:top="1134" w:right="851" w:bottom="1134" w:left="1418" w:header="709" w:footer="709" w:gutter="0"/>
          <w:cols w:space="720"/>
          <w:docGrid w:linePitch="326"/>
        </w:sectPr>
      </w:pPr>
    </w:p>
    <w:p w:rsidR="0003457A" w:rsidRPr="00D45404" w:rsidRDefault="00CE6A98" w:rsidP="00FD116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</w:t>
      </w:r>
      <w:r w:rsidR="00694AC8" w:rsidRPr="00D45404">
        <w:rPr>
          <w:bCs/>
          <w:sz w:val="28"/>
          <w:szCs w:val="28"/>
        </w:rPr>
        <w:t>. Раздел 9 изложить в следующей редакции:</w:t>
      </w:r>
    </w:p>
    <w:p w:rsidR="0016772F" w:rsidRDefault="00694AC8" w:rsidP="00CE2B4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"</w:t>
      </w:r>
      <w:r w:rsidR="0016772F">
        <w:rPr>
          <w:b/>
          <w:sz w:val="28"/>
          <w:szCs w:val="28"/>
        </w:rPr>
        <w:t xml:space="preserve">Раздел </w:t>
      </w:r>
      <w:r w:rsidR="004439A2">
        <w:rPr>
          <w:b/>
          <w:sz w:val="28"/>
          <w:szCs w:val="28"/>
        </w:rPr>
        <w:t>9</w:t>
      </w:r>
      <w:r w:rsidR="00E96BA6" w:rsidRPr="0016772F">
        <w:rPr>
          <w:b/>
          <w:sz w:val="28"/>
          <w:szCs w:val="28"/>
        </w:rPr>
        <w:t>.</w:t>
      </w:r>
    </w:p>
    <w:p w:rsidR="00CE2B46" w:rsidRPr="0016772F" w:rsidRDefault="00E96BA6" w:rsidP="00CE2B46">
      <w:pPr>
        <w:jc w:val="center"/>
        <w:rPr>
          <w:b/>
          <w:sz w:val="28"/>
          <w:szCs w:val="28"/>
        </w:rPr>
      </w:pPr>
      <w:r w:rsidRPr="0016772F">
        <w:rPr>
          <w:b/>
          <w:sz w:val="28"/>
          <w:szCs w:val="28"/>
        </w:rPr>
        <w:t xml:space="preserve">Планируемые результаты реализации </w:t>
      </w:r>
      <w:r w:rsidR="00CE2B46" w:rsidRPr="0016772F">
        <w:rPr>
          <w:b/>
          <w:sz w:val="28"/>
          <w:szCs w:val="28"/>
        </w:rPr>
        <w:t>Муниципальной программы</w:t>
      </w:r>
    </w:p>
    <w:p w:rsidR="00904128" w:rsidRPr="0016772F" w:rsidRDefault="00CE2B46" w:rsidP="00CE2B46">
      <w:pPr>
        <w:jc w:val="center"/>
        <w:rPr>
          <w:b/>
          <w:bCs/>
          <w:sz w:val="28"/>
          <w:szCs w:val="28"/>
        </w:rPr>
      </w:pPr>
      <w:r w:rsidRPr="0016772F">
        <w:rPr>
          <w:b/>
          <w:sz w:val="28"/>
          <w:szCs w:val="28"/>
        </w:rPr>
        <w:t>«</w:t>
      </w:r>
      <w:r w:rsidRPr="0016772F">
        <w:rPr>
          <w:b/>
          <w:bCs/>
          <w:sz w:val="28"/>
          <w:szCs w:val="28"/>
        </w:rPr>
        <w:t>Развитие транспортной системы на территории муниципального образования</w:t>
      </w:r>
    </w:p>
    <w:p w:rsidR="00CE2B46" w:rsidRPr="0016772F" w:rsidRDefault="00CE2B46" w:rsidP="00CE2B46">
      <w:pPr>
        <w:jc w:val="center"/>
        <w:rPr>
          <w:b/>
          <w:sz w:val="28"/>
          <w:szCs w:val="28"/>
        </w:rPr>
      </w:pPr>
      <w:r w:rsidRPr="0016772F">
        <w:rPr>
          <w:b/>
          <w:bCs/>
          <w:sz w:val="28"/>
          <w:szCs w:val="28"/>
        </w:rPr>
        <w:t xml:space="preserve"> на 20</w:t>
      </w:r>
      <w:r w:rsidR="00001BF1">
        <w:rPr>
          <w:b/>
          <w:bCs/>
          <w:sz w:val="28"/>
          <w:szCs w:val="28"/>
        </w:rPr>
        <w:t>22</w:t>
      </w:r>
      <w:r w:rsidR="00904128" w:rsidRPr="0016772F">
        <w:rPr>
          <w:b/>
          <w:bCs/>
          <w:sz w:val="28"/>
          <w:szCs w:val="28"/>
        </w:rPr>
        <w:t xml:space="preserve"> -</w:t>
      </w:r>
      <w:r w:rsidRPr="0016772F">
        <w:rPr>
          <w:b/>
          <w:bCs/>
          <w:sz w:val="28"/>
          <w:szCs w:val="28"/>
        </w:rPr>
        <w:t xml:space="preserve"> 202</w:t>
      </w:r>
      <w:r w:rsidR="00585413">
        <w:rPr>
          <w:b/>
          <w:bCs/>
          <w:sz w:val="28"/>
          <w:szCs w:val="28"/>
        </w:rPr>
        <w:t>7</w:t>
      </w:r>
      <w:r w:rsidRPr="0016772F">
        <w:rPr>
          <w:b/>
          <w:bCs/>
          <w:sz w:val="28"/>
          <w:szCs w:val="28"/>
        </w:rPr>
        <w:t xml:space="preserve"> годы</w:t>
      </w:r>
      <w:r w:rsidRPr="0016772F">
        <w:rPr>
          <w:b/>
          <w:sz w:val="28"/>
          <w:szCs w:val="28"/>
        </w:rPr>
        <w:t>»</w:t>
      </w:r>
    </w:p>
    <w:p w:rsidR="00E96BA6" w:rsidRPr="00DB3B6D" w:rsidRDefault="00E96BA6" w:rsidP="00CE2B4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60"/>
        <w:tblW w:w="159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3"/>
        <w:gridCol w:w="1418"/>
        <w:gridCol w:w="850"/>
        <w:gridCol w:w="284"/>
        <w:gridCol w:w="1417"/>
        <w:gridCol w:w="1701"/>
        <w:gridCol w:w="1559"/>
        <w:gridCol w:w="1985"/>
        <w:gridCol w:w="992"/>
        <w:gridCol w:w="1276"/>
        <w:gridCol w:w="17"/>
        <w:gridCol w:w="1103"/>
        <w:gridCol w:w="14"/>
        <w:gridCol w:w="992"/>
        <w:gridCol w:w="992"/>
        <w:gridCol w:w="975"/>
      </w:tblGrid>
      <w:tr w:rsidR="00452D10" w:rsidRPr="00DB3B6D" w:rsidTr="00452D10"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10" w:rsidRPr="00DB3B6D" w:rsidRDefault="00452D10" w:rsidP="00452D10">
            <w:pPr>
              <w:pStyle w:val="ConsPlusNormal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B3B6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10" w:rsidRPr="00DB3B6D" w:rsidRDefault="00452D10" w:rsidP="00042A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B6D">
              <w:rPr>
                <w:rFonts w:ascii="Times New Roman" w:hAnsi="Times New Roman" w:cs="Times New Roman"/>
                <w:sz w:val="24"/>
                <w:szCs w:val="24"/>
              </w:rPr>
              <w:t>Задачи, направленные на достижение цели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10" w:rsidRPr="00DB3B6D" w:rsidRDefault="00452D10" w:rsidP="00042A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6D">
              <w:rPr>
                <w:rFonts w:ascii="Times New Roman" w:hAnsi="Times New Roman" w:cs="Times New Roman"/>
                <w:sz w:val="24"/>
                <w:szCs w:val="24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10" w:rsidRPr="00DB3B6D" w:rsidRDefault="00452D10" w:rsidP="00042A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6D">
              <w:rPr>
                <w:rFonts w:ascii="Times New Roman" w:hAnsi="Times New Roman" w:cs="Times New Roman"/>
                <w:sz w:val="24"/>
                <w:szCs w:val="24"/>
              </w:rPr>
              <w:t>Показатель реализации мероприятий муниципальной программы (подпрограммы)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10" w:rsidRPr="00DB3B6D" w:rsidRDefault="00452D10" w:rsidP="00042A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6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10" w:rsidRPr="00DB3B6D" w:rsidRDefault="00452D10" w:rsidP="00042A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B6D">
              <w:rPr>
                <w:rFonts w:ascii="Times New Roman" w:hAnsi="Times New Roman" w:cs="Times New Roman"/>
                <w:sz w:val="24"/>
                <w:szCs w:val="24"/>
              </w:rPr>
              <w:t>Отчетный базовый период/Базовое значение показателя (на начало реализации подпрограммы)</w:t>
            </w:r>
          </w:p>
        </w:tc>
        <w:tc>
          <w:tcPr>
            <w:tcW w:w="6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10" w:rsidRPr="00DB3B6D" w:rsidRDefault="00452D10" w:rsidP="00042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3B6D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показателя по годам реализации</w:t>
            </w:r>
          </w:p>
        </w:tc>
      </w:tr>
      <w:tr w:rsidR="00585413" w:rsidRPr="00DB3B6D" w:rsidTr="00452D10"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13" w:rsidRPr="00DB3B6D" w:rsidRDefault="00585413" w:rsidP="00042A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13" w:rsidRPr="00DB3B6D" w:rsidRDefault="00585413" w:rsidP="00042A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13" w:rsidRPr="00DB3B6D" w:rsidRDefault="00585413" w:rsidP="00042A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B6D"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 Перекопновского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B6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13" w:rsidRPr="00DB3B6D" w:rsidRDefault="00585413" w:rsidP="00042A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B6D">
              <w:rPr>
                <w:rFonts w:ascii="Times New Roman" w:hAnsi="Times New Roman" w:cs="Times New Roman"/>
                <w:sz w:val="24"/>
                <w:szCs w:val="24"/>
              </w:rPr>
              <w:t>Другие источники (в разрезе)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13" w:rsidRPr="00DB3B6D" w:rsidRDefault="00585413" w:rsidP="00042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13" w:rsidRPr="00DB3B6D" w:rsidRDefault="00585413" w:rsidP="00042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13" w:rsidRPr="00DB3B6D" w:rsidRDefault="00585413" w:rsidP="00042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13" w:rsidRPr="00DB3B6D" w:rsidRDefault="00585413" w:rsidP="00042A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B3B6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13" w:rsidRPr="00DB3B6D" w:rsidRDefault="00585413" w:rsidP="00042A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6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3B6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13" w:rsidRPr="00DB3B6D" w:rsidRDefault="00585413" w:rsidP="00042A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6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B3B6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13" w:rsidRPr="00DB3B6D" w:rsidRDefault="00585413" w:rsidP="00042A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13" w:rsidRDefault="00585413" w:rsidP="00042A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13" w:rsidRDefault="00452D10" w:rsidP="00042A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585413" w:rsidRPr="00DB3B6D" w:rsidTr="00452D10"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13" w:rsidRPr="00DB3B6D" w:rsidRDefault="00585413" w:rsidP="00042A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13" w:rsidRPr="00DB3B6D" w:rsidRDefault="00585413" w:rsidP="00042A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13" w:rsidRPr="00DB3B6D" w:rsidRDefault="00585413" w:rsidP="00042A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13" w:rsidRPr="00DB3B6D" w:rsidRDefault="00585413" w:rsidP="00042A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13" w:rsidRPr="00DB3B6D" w:rsidRDefault="00585413" w:rsidP="00042A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13" w:rsidRPr="00DB3B6D" w:rsidRDefault="00585413" w:rsidP="00042A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13" w:rsidRPr="00DB3B6D" w:rsidRDefault="00585413" w:rsidP="00042A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13" w:rsidRPr="00DB3B6D" w:rsidRDefault="00585413" w:rsidP="00042A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13" w:rsidRPr="00DB3B6D" w:rsidRDefault="00585413" w:rsidP="00042A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13" w:rsidRPr="00DB3B6D" w:rsidRDefault="00585413" w:rsidP="00042A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13" w:rsidRPr="00DB3B6D" w:rsidRDefault="00585413" w:rsidP="00042A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13" w:rsidRDefault="00585413" w:rsidP="00042A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13" w:rsidRDefault="00452D10" w:rsidP="00042A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52D10" w:rsidRPr="00DB3B6D" w:rsidTr="00452D10">
        <w:tc>
          <w:tcPr>
            <w:tcW w:w="159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10" w:rsidRPr="00DB3B6D" w:rsidRDefault="00452D10" w:rsidP="00042AA4">
            <w:pPr>
              <w:pStyle w:val="a9"/>
              <w:snapToGrid w:val="0"/>
              <w:jc w:val="both"/>
            </w:pPr>
            <w:r w:rsidRPr="00DB3B6D">
              <w:rPr>
                <w:b/>
              </w:rPr>
              <w:t xml:space="preserve">Подпрограмма </w:t>
            </w:r>
            <w:r>
              <w:rPr>
                <w:b/>
              </w:rPr>
              <w:t>1</w:t>
            </w:r>
            <w:r w:rsidRPr="00DB3B6D">
              <w:t xml:space="preserve"> .  Повышение безопасности дорожного движения </w:t>
            </w:r>
            <w:r>
              <w:t xml:space="preserve">в границах населенных пунктов </w:t>
            </w:r>
            <w:r w:rsidRPr="00DB3B6D">
              <w:t>на территории муниципального образования</w:t>
            </w:r>
          </w:p>
          <w:p w:rsidR="00452D10" w:rsidRPr="00DB3B6D" w:rsidRDefault="00452D10" w:rsidP="00042AA4">
            <w:pPr>
              <w:pStyle w:val="a9"/>
              <w:snapToGrid w:val="0"/>
              <w:jc w:val="both"/>
              <w:rPr>
                <w:b/>
              </w:rPr>
            </w:pPr>
          </w:p>
        </w:tc>
      </w:tr>
      <w:tr w:rsidR="00585413" w:rsidRPr="00DB3B6D" w:rsidTr="00452D10">
        <w:trPr>
          <w:trHeight w:val="2760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13" w:rsidRPr="00DB3B6D" w:rsidRDefault="00585413" w:rsidP="00042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3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13" w:rsidRPr="00DB3B6D" w:rsidRDefault="00585413" w:rsidP="00042A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6D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границах населенных пунктов</w:t>
            </w:r>
            <w:r w:rsidRPr="00DB3B6D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муниципального образования</w:t>
            </w:r>
          </w:p>
          <w:p w:rsidR="00585413" w:rsidRPr="00DB3B6D" w:rsidRDefault="00585413" w:rsidP="00042A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413" w:rsidRPr="00DB3B6D" w:rsidRDefault="00585413" w:rsidP="00452D10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2D1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B3B6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585413" w:rsidRPr="00DB3B6D" w:rsidRDefault="00585413" w:rsidP="00452D10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13" w:rsidRPr="00DB3B6D" w:rsidRDefault="00585413" w:rsidP="00042A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13" w:rsidRPr="00DB3B6D" w:rsidRDefault="00585413" w:rsidP="00042A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413" w:rsidRPr="00DB3B6D" w:rsidRDefault="00585413" w:rsidP="00042A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413" w:rsidRPr="00DB3B6D" w:rsidRDefault="00585413" w:rsidP="00042A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413" w:rsidRPr="00DB3B6D" w:rsidRDefault="00585413" w:rsidP="00042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413" w:rsidRPr="00DB3B6D" w:rsidRDefault="00585413" w:rsidP="00694A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B3B6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585413" w:rsidRPr="00DB3B6D" w:rsidRDefault="00585413" w:rsidP="00694A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413" w:rsidRPr="00DB3B6D" w:rsidRDefault="00585413" w:rsidP="00694AC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B3B6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585413" w:rsidRPr="00DB3B6D" w:rsidRDefault="00585413" w:rsidP="00694A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413" w:rsidRPr="00DB3B6D" w:rsidRDefault="00585413" w:rsidP="00694AC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B3B6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585413" w:rsidRPr="00DB3B6D" w:rsidRDefault="00585413" w:rsidP="00694A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413" w:rsidRDefault="00585413" w:rsidP="00694AC8">
            <w:pPr>
              <w:pStyle w:val="ConsPlusNormal"/>
              <w:ind w:right="4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413" w:rsidRDefault="00585413" w:rsidP="00694AC8">
            <w:pPr>
              <w:pStyle w:val="ConsPlusNormal"/>
              <w:ind w:right="4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413" w:rsidRDefault="00452D10" w:rsidP="00694AC8">
            <w:pPr>
              <w:pStyle w:val="ConsPlusNormal"/>
              <w:ind w:right="4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452D10" w:rsidRPr="00DB3B6D" w:rsidTr="00452D10">
        <w:trPr>
          <w:trHeight w:val="879"/>
        </w:trPr>
        <w:tc>
          <w:tcPr>
            <w:tcW w:w="159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10" w:rsidRPr="00DB3B6D" w:rsidRDefault="00452D10" w:rsidP="00042A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B3B6D">
              <w:rPr>
                <w:rFonts w:ascii="Times New Roman" w:hAnsi="Times New Roman" w:cs="Times New Roman"/>
                <w:sz w:val="24"/>
                <w:szCs w:val="24"/>
              </w:rPr>
              <w:t xml:space="preserve"> . Капитальный ремонт, ремонт и содержание автомобильных дорог местного значения в границах населенных пунктов муниципального образования</w:t>
            </w:r>
          </w:p>
        </w:tc>
      </w:tr>
      <w:tr w:rsidR="00585413" w:rsidRPr="00DB3B6D" w:rsidTr="00452D10"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13" w:rsidRPr="00DB3B6D" w:rsidRDefault="00585413" w:rsidP="00383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3B6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413" w:rsidRPr="00DB3B6D" w:rsidRDefault="00585413" w:rsidP="00383FDD">
            <w:r>
              <w:t>Капитальный ремонт, ремонт и содержание дорог местного значения в границах населенных пунктов, находящихся в муниципальной собственнос</w:t>
            </w:r>
            <w:r>
              <w:lastRenderedPageBreak/>
              <w:t>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13" w:rsidRPr="00DB3B6D" w:rsidRDefault="00452D10" w:rsidP="00734D0C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34D0C">
              <w:rPr>
                <w:rFonts w:ascii="Times New Roman" w:hAnsi="Times New Roman" w:cs="Times New Roman"/>
                <w:sz w:val="24"/>
                <w:szCs w:val="24"/>
              </w:rPr>
              <w:t>8078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34D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13" w:rsidRPr="00DB3B6D" w:rsidRDefault="00585413" w:rsidP="00383FD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13" w:rsidRPr="00DB3B6D" w:rsidRDefault="00585413" w:rsidP="00383F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6D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13" w:rsidRPr="00DB3B6D" w:rsidRDefault="00585413" w:rsidP="00383FD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B6D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13" w:rsidRPr="00DB3B6D" w:rsidRDefault="00585413" w:rsidP="00383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13" w:rsidRPr="00DB3B6D" w:rsidRDefault="00585413" w:rsidP="00383F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13" w:rsidRPr="00DB3B6D" w:rsidRDefault="00585413" w:rsidP="00383F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2547,7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13" w:rsidRPr="00DB3B6D" w:rsidRDefault="00452D10" w:rsidP="006125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13" w:rsidRDefault="00734D0C" w:rsidP="00383F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13" w:rsidRDefault="00452D10" w:rsidP="00383F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3073,5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13" w:rsidRDefault="00452D10" w:rsidP="00383F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3214,7</w:t>
            </w:r>
          </w:p>
        </w:tc>
      </w:tr>
      <w:tr w:rsidR="00585413" w:rsidRPr="00DB3B6D" w:rsidTr="00452D10"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13" w:rsidRPr="00DB3B6D" w:rsidRDefault="00585413" w:rsidP="00383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413" w:rsidRPr="00DB3B6D" w:rsidRDefault="00585413" w:rsidP="00383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13" w:rsidRPr="00DB3B6D" w:rsidRDefault="00585413" w:rsidP="00383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13" w:rsidRPr="00DB3B6D" w:rsidRDefault="00585413" w:rsidP="00383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13" w:rsidRPr="00DB3B6D" w:rsidRDefault="00585413" w:rsidP="00383F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6D">
              <w:rPr>
                <w:rFonts w:ascii="Times New Roman" w:hAnsi="Times New Roman" w:cs="Times New Roman"/>
                <w:sz w:val="24"/>
                <w:szCs w:val="24"/>
              </w:rPr>
              <w:t>Показатель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13" w:rsidRPr="00DB3B6D" w:rsidRDefault="00585413" w:rsidP="00383FD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B6D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13" w:rsidRPr="00DB3B6D" w:rsidRDefault="00585413" w:rsidP="00383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13" w:rsidRPr="00DB3B6D" w:rsidRDefault="00585413" w:rsidP="00383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13" w:rsidRPr="00DB3B6D" w:rsidRDefault="00585413" w:rsidP="00383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13" w:rsidRPr="00DB3B6D" w:rsidRDefault="00585413" w:rsidP="00383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13" w:rsidRPr="00DB3B6D" w:rsidRDefault="00585413" w:rsidP="00383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13" w:rsidRPr="00DB3B6D" w:rsidRDefault="00585413" w:rsidP="00383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13" w:rsidRPr="00DB3B6D" w:rsidRDefault="00585413" w:rsidP="00383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413" w:rsidRPr="00DB3B6D" w:rsidTr="00452D10">
        <w:trPr>
          <w:trHeight w:val="852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413" w:rsidRPr="00DB3B6D" w:rsidRDefault="00585413" w:rsidP="00383FD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413" w:rsidRDefault="00585413" w:rsidP="00863F72">
            <w:r>
              <w:t>Мероприятие "Комплекс процессных мероприятий "Развитие и обеспечение сохранности сети автомобильных дорог Саратовской области"</w:t>
            </w:r>
          </w:p>
          <w:p w:rsidR="00585413" w:rsidRPr="00DB3B6D" w:rsidRDefault="00585413" w:rsidP="00383FDD">
            <w: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</w:t>
            </w:r>
            <w:r>
              <w:lastRenderedPageBreak/>
              <w:t>областного дорожного фонда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413" w:rsidRPr="00DB3B6D" w:rsidRDefault="00452D10" w:rsidP="00452D10">
            <w:pPr>
              <w:pStyle w:val="ConsPlusNormal"/>
              <w:ind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20514,0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413" w:rsidRPr="00DB3B6D" w:rsidRDefault="00585413" w:rsidP="00383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413" w:rsidRPr="00DB3B6D" w:rsidRDefault="00585413" w:rsidP="00383F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6D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13" w:rsidRPr="00DB3B6D" w:rsidRDefault="00585413" w:rsidP="00383FD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B6D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13" w:rsidRPr="00DB3B6D" w:rsidRDefault="00585413" w:rsidP="00383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13" w:rsidRPr="00DB3B6D" w:rsidRDefault="00585413" w:rsidP="00383F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13" w:rsidRPr="00DB3B6D" w:rsidRDefault="00585413" w:rsidP="00383F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5244,0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13" w:rsidRPr="00DB3B6D" w:rsidRDefault="00585413" w:rsidP="00383F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13" w:rsidRDefault="00452D10" w:rsidP="00452D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4848</w:t>
            </w:r>
            <w:r w:rsidR="0058541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13" w:rsidRDefault="00585413" w:rsidP="00383F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13" w:rsidRDefault="00452D10" w:rsidP="00383F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5413" w:rsidRPr="00DB3B6D" w:rsidTr="00452D10">
        <w:trPr>
          <w:trHeight w:val="907"/>
        </w:trPr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413" w:rsidRPr="00DB3B6D" w:rsidRDefault="00585413" w:rsidP="00383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413" w:rsidRPr="00DB3B6D" w:rsidRDefault="00585413" w:rsidP="00383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413" w:rsidRDefault="00585413" w:rsidP="00383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413" w:rsidRPr="00DB3B6D" w:rsidRDefault="00585413" w:rsidP="00383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413" w:rsidRPr="00DB3B6D" w:rsidRDefault="00585413" w:rsidP="00383F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6D">
              <w:rPr>
                <w:rFonts w:ascii="Times New Roman" w:hAnsi="Times New Roman" w:cs="Times New Roman"/>
                <w:sz w:val="24"/>
                <w:szCs w:val="24"/>
              </w:rPr>
              <w:t>Показатель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413" w:rsidRPr="00DB3B6D" w:rsidRDefault="00585413" w:rsidP="00383FD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B6D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413" w:rsidRPr="00DB3B6D" w:rsidRDefault="00585413" w:rsidP="00383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413" w:rsidRDefault="00585413" w:rsidP="00383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413" w:rsidRDefault="00585413" w:rsidP="00383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413" w:rsidRDefault="00585413" w:rsidP="00383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413" w:rsidRDefault="00585413" w:rsidP="00383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413" w:rsidRDefault="00585413" w:rsidP="00383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413" w:rsidRDefault="00585413" w:rsidP="00383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413" w:rsidRPr="00DB3B6D" w:rsidTr="00452D10"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13" w:rsidRPr="00DB3B6D" w:rsidRDefault="00585413" w:rsidP="00042A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13" w:rsidRPr="00DB3B6D" w:rsidRDefault="00585413" w:rsidP="00042A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6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13" w:rsidRPr="00DB3B6D" w:rsidRDefault="00CE6A98" w:rsidP="00CE6A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38717</w:t>
            </w:r>
            <w:r w:rsidR="00452D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13" w:rsidRPr="00DB3B6D" w:rsidRDefault="00585413" w:rsidP="00042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13" w:rsidRPr="00DB3B6D" w:rsidRDefault="00585413" w:rsidP="00042A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13" w:rsidRPr="00DB3B6D" w:rsidRDefault="00585413" w:rsidP="00042A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13" w:rsidRPr="00DB3B6D" w:rsidRDefault="00585413" w:rsidP="00042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13" w:rsidRPr="00DB3B6D" w:rsidRDefault="00585413" w:rsidP="00042A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13" w:rsidRPr="00DB3B6D" w:rsidRDefault="00585413" w:rsidP="006125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7816,7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13" w:rsidRPr="00DB3B6D" w:rsidRDefault="00452D10" w:rsidP="006125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13" w:rsidRDefault="00CE6A98" w:rsidP="00042A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13" w:rsidRDefault="00452D10" w:rsidP="00042A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3098,5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13" w:rsidRDefault="00452D10" w:rsidP="00042A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3239,7</w:t>
            </w:r>
          </w:p>
        </w:tc>
      </w:tr>
    </w:tbl>
    <w:p w:rsidR="00E96BA6" w:rsidRPr="00EC5A7E" w:rsidRDefault="00E96BA6" w:rsidP="000C5008">
      <w:pPr>
        <w:rPr>
          <w:b/>
          <w:bCs/>
        </w:rPr>
        <w:sectPr w:rsidR="00E96BA6" w:rsidRPr="00EC5A7E" w:rsidSect="00E01A83">
          <w:pgSz w:w="16838" w:h="11906" w:orient="landscape"/>
          <w:pgMar w:top="851" w:right="1670" w:bottom="1418" w:left="1134" w:header="709" w:footer="709" w:gutter="0"/>
          <w:cols w:space="720"/>
          <w:docGrid w:linePitch="326"/>
        </w:sectPr>
      </w:pPr>
    </w:p>
    <w:p w:rsidR="0016772F" w:rsidRPr="00D05145" w:rsidRDefault="00CE6A98" w:rsidP="00D05145">
      <w:pPr>
        <w:pStyle w:val="a9"/>
        <w:snapToGri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D05145">
        <w:rPr>
          <w:b/>
          <w:sz w:val="28"/>
          <w:szCs w:val="28"/>
        </w:rPr>
        <w:t xml:space="preserve">. </w:t>
      </w:r>
      <w:r w:rsidR="00D05145" w:rsidRPr="00D05145">
        <w:rPr>
          <w:sz w:val="28"/>
          <w:szCs w:val="28"/>
        </w:rPr>
        <w:t>В разделе 1</w:t>
      </w:r>
      <w:r w:rsidR="00D05145">
        <w:rPr>
          <w:sz w:val="28"/>
          <w:szCs w:val="28"/>
        </w:rPr>
        <w:t>2</w:t>
      </w:r>
      <w:r w:rsidR="00D05145" w:rsidRPr="00D05145">
        <w:rPr>
          <w:sz w:val="28"/>
          <w:szCs w:val="28"/>
        </w:rPr>
        <w:t xml:space="preserve"> паспорт подпрограммы "Капитальный ремонт, ремонт и содержание автомобильных дорог местного значения в границах населенных пунктов, находящихся в муниципальной собственности" изложить в следующей редакции:</w:t>
      </w:r>
    </w:p>
    <w:p w:rsidR="0053326D" w:rsidRDefault="00D05145" w:rsidP="005332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r w:rsidR="002A2391">
        <w:rPr>
          <w:b/>
          <w:sz w:val="28"/>
          <w:szCs w:val="28"/>
        </w:rPr>
        <w:t>Паспорт подпрограммы.</w:t>
      </w:r>
    </w:p>
    <w:p w:rsidR="0016772F" w:rsidRPr="0016772F" w:rsidRDefault="0016772F" w:rsidP="0053326D">
      <w:pPr>
        <w:jc w:val="center"/>
        <w:rPr>
          <w:b/>
          <w:sz w:val="28"/>
          <w:szCs w:val="28"/>
        </w:rPr>
      </w:pPr>
    </w:p>
    <w:tbl>
      <w:tblPr>
        <w:tblW w:w="9649" w:type="dxa"/>
        <w:tblInd w:w="108" w:type="dxa"/>
        <w:tblLayout w:type="fixed"/>
        <w:tblLook w:val="0000"/>
      </w:tblPr>
      <w:tblGrid>
        <w:gridCol w:w="2292"/>
        <w:gridCol w:w="7357"/>
      </w:tblGrid>
      <w:tr w:rsidR="0053326D" w:rsidRPr="00B17BEE" w:rsidTr="00B17BEE">
        <w:tc>
          <w:tcPr>
            <w:tcW w:w="22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3326D" w:rsidRPr="00B17BEE" w:rsidRDefault="0053326D" w:rsidP="00AE05E6">
            <w:pPr>
              <w:snapToGrid w:val="0"/>
              <w:rPr>
                <w:b/>
              </w:rPr>
            </w:pPr>
            <w:r w:rsidRPr="00B17BEE">
              <w:rPr>
                <w:b/>
              </w:rPr>
              <w:t>Наименование</w:t>
            </w:r>
          </w:p>
          <w:p w:rsidR="0053326D" w:rsidRPr="00B17BEE" w:rsidRDefault="00977314" w:rsidP="00977314">
            <w:pPr>
              <w:rPr>
                <w:b/>
              </w:rPr>
            </w:pPr>
            <w:r w:rsidRPr="00B17BEE">
              <w:rPr>
                <w:b/>
              </w:rPr>
              <w:t>подп</w:t>
            </w:r>
            <w:r w:rsidR="0053326D" w:rsidRPr="00B17BEE">
              <w:rPr>
                <w:b/>
              </w:rPr>
              <w:t>рограммы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26D" w:rsidRPr="00B17BEE" w:rsidRDefault="0053326D" w:rsidP="00C53C05">
            <w:pPr>
              <w:snapToGrid w:val="0"/>
              <w:rPr>
                <w:b/>
              </w:rPr>
            </w:pPr>
            <w:r w:rsidRPr="00B17BEE">
              <w:rPr>
                <w:b/>
              </w:rPr>
              <w:t xml:space="preserve"> «</w:t>
            </w:r>
            <w:r w:rsidR="004A7B2D" w:rsidRPr="00B17BEE">
              <w:rPr>
                <w:b/>
              </w:rPr>
              <w:t>Капитальный ремонт, ремонт и содержание автомобильных дорог местного значения в границах населенных пунктов</w:t>
            </w:r>
            <w:r w:rsidR="00C53C05">
              <w:rPr>
                <w:b/>
              </w:rPr>
              <w:t>, находящихся в муниципальной собственности</w:t>
            </w:r>
            <w:r w:rsidRPr="00B17BEE">
              <w:rPr>
                <w:b/>
              </w:rPr>
              <w:t>»</w:t>
            </w:r>
          </w:p>
        </w:tc>
      </w:tr>
      <w:tr w:rsidR="00B17BEE" w:rsidTr="00B17BEE"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7BEE" w:rsidRDefault="00B17BEE" w:rsidP="00165B5F">
            <w:pPr>
              <w:snapToGrid w:val="0"/>
              <w:jc w:val="center"/>
            </w:pPr>
            <w:r>
              <w:t>1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7BEE" w:rsidRDefault="00B17BEE" w:rsidP="00165B5F">
            <w:pPr>
              <w:snapToGrid w:val="0"/>
              <w:jc w:val="center"/>
            </w:pPr>
            <w:r>
              <w:t>2</w:t>
            </w:r>
          </w:p>
        </w:tc>
      </w:tr>
      <w:tr w:rsidR="0053326D" w:rsidTr="00B17BEE"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</w:tcPr>
          <w:p w:rsidR="0053326D" w:rsidRDefault="0053326D" w:rsidP="00AE05E6">
            <w:pPr>
              <w:snapToGrid w:val="0"/>
            </w:pPr>
            <w:r>
              <w:t xml:space="preserve">Цели и задачи </w:t>
            </w:r>
            <w:r w:rsidR="002A2391">
              <w:t>под</w:t>
            </w:r>
            <w:r>
              <w:t>программы</w:t>
            </w:r>
          </w:p>
        </w:tc>
        <w:tc>
          <w:tcPr>
            <w:tcW w:w="7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26D" w:rsidRPr="00AE05E6" w:rsidRDefault="00AE05E6" w:rsidP="00AE05E6">
            <w:r w:rsidRPr="00AE05E6">
              <w:t>Развитие транспортной инфраструктуры с повышением уровня безопасности, доступности и качества услуг транспортного комплекса для населения, интеграцией в российское транспортное пространство в соответствии со стратегическими планами социально-экономического развития муниципального образования</w:t>
            </w:r>
          </w:p>
        </w:tc>
      </w:tr>
      <w:tr w:rsidR="0053326D" w:rsidTr="00B17BEE"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</w:tcPr>
          <w:p w:rsidR="0053326D" w:rsidRDefault="0053326D" w:rsidP="00AE05E6">
            <w:pPr>
              <w:snapToGrid w:val="0"/>
            </w:pPr>
            <w:r>
              <w:t xml:space="preserve">Сроки реализации </w:t>
            </w:r>
            <w:r w:rsidR="002A2391">
              <w:t>под</w:t>
            </w:r>
            <w:r>
              <w:t>программы</w:t>
            </w:r>
          </w:p>
        </w:tc>
        <w:tc>
          <w:tcPr>
            <w:tcW w:w="7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26D" w:rsidRDefault="0053326D" w:rsidP="00452D10">
            <w:pPr>
              <w:snapToGrid w:val="0"/>
            </w:pPr>
            <w:r>
              <w:t>20</w:t>
            </w:r>
            <w:r w:rsidR="00C53C05">
              <w:t>22</w:t>
            </w:r>
            <w:r>
              <w:t>-202</w:t>
            </w:r>
            <w:r w:rsidR="00452D10">
              <w:t>7</w:t>
            </w:r>
            <w:r>
              <w:t xml:space="preserve"> годы</w:t>
            </w:r>
          </w:p>
        </w:tc>
      </w:tr>
      <w:tr w:rsidR="0053326D" w:rsidTr="00B17BEE"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</w:tcPr>
          <w:p w:rsidR="0053326D" w:rsidRDefault="0053326D" w:rsidP="00AE05E6">
            <w:pPr>
              <w:snapToGrid w:val="0"/>
            </w:pPr>
            <w:r>
              <w:t>Исполнители основных мероприятий</w:t>
            </w:r>
          </w:p>
        </w:tc>
        <w:tc>
          <w:tcPr>
            <w:tcW w:w="7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26D" w:rsidRDefault="0053326D" w:rsidP="0032343D">
            <w:pPr>
              <w:snapToGrid w:val="0"/>
            </w:pPr>
            <w:r>
              <w:t xml:space="preserve">Администрация </w:t>
            </w:r>
            <w:r w:rsidR="0032343D">
              <w:t>Перекопновского</w:t>
            </w:r>
            <w:r>
              <w:t xml:space="preserve"> муниципального образования</w:t>
            </w:r>
          </w:p>
        </w:tc>
      </w:tr>
      <w:tr w:rsidR="0053326D" w:rsidTr="00B17BEE">
        <w:trPr>
          <w:cantSplit/>
        </w:trPr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</w:tcPr>
          <w:p w:rsidR="0053326D" w:rsidRDefault="0053326D" w:rsidP="00AE05E6">
            <w:pPr>
              <w:snapToGrid w:val="0"/>
            </w:pPr>
            <w:r>
              <w:t>Общий объем финансирования</w:t>
            </w:r>
          </w:p>
        </w:tc>
        <w:tc>
          <w:tcPr>
            <w:tcW w:w="7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3D" w:rsidRPr="0032343D" w:rsidRDefault="0032343D" w:rsidP="0032343D">
            <w:pPr>
              <w:snapToGrid w:val="0"/>
            </w:pPr>
            <w:r w:rsidRPr="0032343D">
              <w:t>Затраты на реализацию мероприятий П</w:t>
            </w:r>
            <w:r w:rsidR="002A2391">
              <w:t>одп</w:t>
            </w:r>
            <w:r w:rsidRPr="0032343D">
              <w:t xml:space="preserve">рограммы составляет </w:t>
            </w:r>
            <w:r w:rsidR="00F45903">
              <w:t>38</w:t>
            </w:r>
            <w:r w:rsidR="00CE6A98">
              <w:t>592</w:t>
            </w:r>
            <w:r w:rsidR="00F45903">
              <w:t>,</w:t>
            </w:r>
            <w:r w:rsidR="00CE6A98">
              <w:t>5</w:t>
            </w:r>
            <w:r w:rsidRPr="0032343D">
              <w:t xml:space="preserve"> тыс. руб.</w:t>
            </w:r>
          </w:p>
          <w:p w:rsidR="0032343D" w:rsidRPr="0032343D" w:rsidRDefault="0032343D" w:rsidP="0032343D">
            <w:pPr>
              <w:snapToGrid w:val="0"/>
            </w:pPr>
            <w:r w:rsidRPr="0032343D">
              <w:t>20</w:t>
            </w:r>
            <w:r w:rsidR="00C53C05">
              <w:t>22</w:t>
            </w:r>
            <w:r w:rsidRPr="0032343D">
              <w:t xml:space="preserve">г </w:t>
            </w:r>
            <w:r w:rsidR="00D05145">
              <w:t>–</w:t>
            </w:r>
            <w:r w:rsidR="00612518">
              <w:t>8038,5</w:t>
            </w:r>
            <w:r w:rsidRPr="0032343D">
              <w:t xml:space="preserve"> тыс. руб., в том числе:</w:t>
            </w:r>
          </w:p>
          <w:p w:rsidR="0032343D" w:rsidRPr="0032343D" w:rsidRDefault="0032343D" w:rsidP="0032343D">
            <w:pPr>
              <w:snapToGrid w:val="0"/>
            </w:pPr>
            <w:r w:rsidRPr="0032343D">
              <w:t xml:space="preserve">средства дорожного фонда </w:t>
            </w:r>
            <w:r w:rsidR="00C53C05">
              <w:t>–</w:t>
            </w:r>
            <w:r w:rsidR="00612518">
              <w:t>8030,5</w:t>
            </w:r>
            <w:r w:rsidRPr="0032343D">
              <w:t xml:space="preserve"> тыс. руб.;</w:t>
            </w:r>
          </w:p>
          <w:p w:rsidR="0032343D" w:rsidRPr="0032343D" w:rsidRDefault="0032343D" w:rsidP="0032343D">
            <w:pPr>
              <w:snapToGrid w:val="0"/>
            </w:pPr>
            <w:r w:rsidRPr="0032343D">
              <w:t xml:space="preserve">средства местного бюджета - </w:t>
            </w:r>
            <w:r w:rsidR="00612518">
              <w:t>8</w:t>
            </w:r>
            <w:r w:rsidRPr="0032343D">
              <w:t>,0 тыс. руб.;</w:t>
            </w:r>
          </w:p>
          <w:p w:rsidR="0032343D" w:rsidRPr="0032343D" w:rsidRDefault="0032343D" w:rsidP="0032343D">
            <w:pPr>
              <w:snapToGrid w:val="0"/>
            </w:pPr>
            <w:r w:rsidRPr="0032343D">
              <w:t>202</w:t>
            </w:r>
            <w:r w:rsidR="00C53C05">
              <w:t>3</w:t>
            </w:r>
            <w:r w:rsidRPr="0032343D">
              <w:t xml:space="preserve">г </w:t>
            </w:r>
            <w:r w:rsidR="00C53C05">
              <w:t>–</w:t>
            </w:r>
            <w:r w:rsidR="00A73203">
              <w:t>7791</w:t>
            </w:r>
            <w:r w:rsidR="00D05145">
              <w:t>,</w:t>
            </w:r>
            <w:r w:rsidR="00A73203">
              <w:t>7</w:t>
            </w:r>
            <w:r w:rsidRPr="0032343D">
              <w:t xml:space="preserve"> тыс. руб. ., в том числе:</w:t>
            </w:r>
          </w:p>
          <w:p w:rsidR="0032343D" w:rsidRPr="0032343D" w:rsidRDefault="0032343D" w:rsidP="0032343D">
            <w:pPr>
              <w:snapToGrid w:val="0"/>
            </w:pPr>
            <w:r w:rsidRPr="0032343D">
              <w:t xml:space="preserve">средства </w:t>
            </w:r>
            <w:r w:rsidR="002A2391">
              <w:t>дорожного фонда</w:t>
            </w:r>
            <w:r w:rsidR="00612518">
              <w:t xml:space="preserve"> - </w:t>
            </w:r>
            <w:r w:rsidR="00A73203">
              <w:t>7791</w:t>
            </w:r>
            <w:r w:rsidR="00D05145">
              <w:t>,</w:t>
            </w:r>
            <w:r w:rsidR="00A73203">
              <w:t>7</w:t>
            </w:r>
            <w:r w:rsidRPr="0032343D">
              <w:t xml:space="preserve"> тыс. руб.;</w:t>
            </w:r>
          </w:p>
          <w:p w:rsidR="0032343D" w:rsidRPr="0032343D" w:rsidRDefault="00612518" w:rsidP="0032343D">
            <w:pPr>
              <w:snapToGrid w:val="0"/>
            </w:pPr>
            <w:r>
              <w:t xml:space="preserve">средства местного бюджета </w:t>
            </w:r>
            <w:r w:rsidR="0032343D" w:rsidRPr="0032343D">
              <w:t xml:space="preserve"> - </w:t>
            </w:r>
            <w:r w:rsidR="00D05145">
              <w:t>0</w:t>
            </w:r>
            <w:r w:rsidR="0032343D" w:rsidRPr="0032343D">
              <w:t>,0 тыс. руб.;</w:t>
            </w:r>
          </w:p>
          <w:p w:rsidR="0032343D" w:rsidRPr="0032343D" w:rsidRDefault="002A2391" w:rsidP="0032343D">
            <w:pPr>
              <w:snapToGrid w:val="0"/>
            </w:pPr>
            <w:r>
              <w:t>202</w:t>
            </w:r>
            <w:r w:rsidR="00C53C05">
              <w:t>4</w:t>
            </w:r>
            <w:r>
              <w:t xml:space="preserve">г </w:t>
            </w:r>
            <w:r w:rsidR="00C53C05">
              <w:t>–</w:t>
            </w:r>
            <w:r w:rsidR="00452D10">
              <w:t>8368,2</w:t>
            </w:r>
            <w:r w:rsidR="0032343D" w:rsidRPr="0032343D">
              <w:t xml:space="preserve"> тыс. руб., в том числе:</w:t>
            </w:r>
          </w:p>
          <w:p w:rsidR="0032343D" w:rsidRPr="0032343D" w:rsidRDefault="0032343D" w:rsidP="0032343D">
            <w:pPr>
              <w:snapToGrid w:val="0"/>
            </w:pPr>
            <w:r w:rsidRPr="0032343D">
              <w:t>средства дорожного фонда</w:t>
            </w:r>
            <w:r w:rsidR="00A73203">
              <w:t xml:space="preserve"> </w:t>
            </w:r>
            <w:r w:rsidR="00C53C05">
              <w:t>–</w:t>
            </w:r>
            <w:r w:rsidR="00452D10">
              <w:t>8368,2</w:t>
            </w:r>
            <w:r w:rsidRPr="0032343D">
              <w:t xml:space="preserve"> тыс. руб.;</w:t>
            </w:r>
          </w:p>
          <w:p w:rsidR="0032343D" w:rsidRPr="0032343D" w:rsidRDefault="0032343D" w:rsidP="0032343D">
            <w:pPr>
              <w:snapToGrid w:val="0"/>
            </w:pPr>
            <w:r w:rsidRPr="0032343D">
              <w:t xml:space="preserve">средства </w:t>
            </w:r>
            <w:r w:rsidR="00D05145">
              <w:t xml:space="preserve">местного бюджета - </w:t>
            </w:r>
            <w:r w:rsidRPr="0032343D">
              <w:t>0,0 тыс. руб..</w:t>
            </w:r>
          </w:p>
          <w:p w:rsidR="00D05145" w:rsidRPr="0032343D" w:rsidRDefault="00D05145" w:rsidP="00D05145">
            <w:pPr>
              <w:snapToGrid w:val="0"/>
            </w:pPr>
            <w:r>
              <w:t>2025г –</w:t>
            </w:r>
            <w:r w:rsidR="00CE6A98">
              <w:t>8105,9</w:t>
            </w:r>
            <w:r w:rsidRPr="0032343D">
              <w:t xml:space="preserve"> тыс. руб., в том числе:</w:t>
            </w:r>
          </w:p>
          <w:p w:rsidR="00D05145" w:rsidRPr="0032343D" w:rsidRDefault="00D05145" w:rsidP="00D05145">
            <w:pPr>
              <w:snapToGrid w:val="0"/>
            </w:pPr>
            <w:r w:rsidRPr="0032343D">
              <w:t xml:space="preserve">средства дорожного фонда </w:t>
            </w:r>
            <w:r>
              <w:t>–</w:t>
            </w:r>
            <w:r w:rsidR="00CE6A98">
              <w:t>8105,9</w:t>
            </w:r>
            <w:r w:rsidRPr="0032343D">
              <w:t xml:space="preserve"> тыс. руб.;</w:t>
            </w:r>
          </w:p>
          <w:p w:rsidR="0032343D" w:rsidRDefault="00D05145" w:rsidP="00A73203">
            <w:pPr>
              <w:snapToGrid w:val="0"/>
            </w:pPr>
            <w:r w:rsidRPr="0032343D">
              <w:t xml:space="preserve">средства </w:t>
            </w:r>
            <w:r>
              <w:t xml:space="preserve">местного бюджета - </w:t>
            </w:r>
            <w:r w:rsidRPr="0032343D">
              <w:t>0,0 тыс. руб.</w:t>
            </w:r>
            <w:r w:rsidR="00A73203">
              <w:t>;</w:t>
            </w:r>
          </w:p>
          <w:p w:rsidR="00A73203" w:rsidRPr="0032343D" w:rsidRDefault="00A73203" w:rsidP="00A73203">
            <w:pPr>
              <w:snapToGrid w:val="0"/>
            </w:pPr>
            <w:r>
              <w:t>2026г –</w:t>
            </w:r>
            <w:r w:rsidR="00452D10">
              <w:t>3073,5</w:t>
            </w:r>
            <w:r w:rsidRPr="0032343D">
              <w:t xml:space="preserve"> тыс. руб., в том числе:</w:t>
            </w:r>
          </w:p>
          <w:p w:rsidR="00A73203" w:rsidRPr="0032343D" w:rsidRDefault="00A73203" w:rsidP="00A73203">
            <w:pPr>
              <w:snapToGrid w:val="0"/>
            </w:pPr>
            <w:r w:rsidRPr="0032343D">
              <w:t xml:space="preserve">средства дорожного фонда </w:t>
            </w:r>
            <w:r>
              <w:t>–</w:t>
            </w:r>
            <w:r w:rsidR="00452D10">
              <w:t>3073,5</w:t>
            </w:r>
            <w:r w:rsidRPr="0032343D">
              <w:t xml:space="preserve"> тыс. руб.;</w:t>
            </w:r>
          </w:p>
          <w:p w:rsidR="00A73203" w:rsidRDefault="00A73203" w:rsidP="00A73203">
            <w:pPr>
              <w:snapToGrid w:val="0"/>
            </w:pPr>
            <w:r w:rsidRPr="0032343D">
              <w:t xml:space="preserve">средства </w:t>
            </w:r>
            <w:r>
              <w:t xml:space="preserve">местного бюджета - </w:t>
            </w:r>
            <w:r w:rsidRPr="0032343D">
              <w:t>0,0 тыс. руб..</w:t>
            </w:r>
          </w:p>
          <w:p w:rsidR="00452D10" w:rsidRPr="0032343D" w:rsidRDefault="00452D10" w:rsidP="00452D10">
            <w:pPr>
              <w:snapToGrid w:val="0"/>
            </w:pPr>
            <w:r>
              <w:t>2027г –3214,7</w:t>
            </w:r>
            <w:r w:rsidRPr="0032343D">
              <w:t xml:space="preserve"> тыс. руб., в том числе:</w:t>
            </w:r>
          </w:p>
          <w:p w:rsidR="00452D10" w:rsidRPr="0032343D" w:rsidRDefault="00452D10" w:rsidP="00452D10">
            <w:pPr>
              <w:snapToGrid w:val="0"/>
            </w:pPr>
            <w:r w:rsidRPr="0032343D">
              <w:t xml:space="preserve">средства дорожного фонда </w:t>
            </w:r>
            <w:r>
              <w:t>–3214,7</w:t>
            </w:r>
            <w:r w:rsidRPr="0032343D">
              <w:t xml:space="preserve"> тыс. руб.;</w:t>
            </w:r>
          </w:p>
          <w:p w:rsidR="00452D10" w:rsidRDefault="00452D10" w:rsidP="00452D10">
            <w:pPr>
              <w:snapToGrid w:val="0"/>
            </w:pPr>
            <w:r w:rsidRPr="0032343D">
              <w:t xml:space="preserve">средства </w:t>
            </w:r>
            <w:r>
              <w:t xml:space="preserve">местного бюджета - </w:t>
            </w:r>
            <w:r w:rsidRPr="0032343D">
              <w:t>0,0 тыс. руб..</w:t>
            </w:r>
          </w:p>
        </w:tc>
      </w:tr>
      <w:tr w:rsidR="0053326D" w:rsidTr="00B17BEE"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</w:tcPr>
          <w:p w:rsidR="0053326D" w:rsidRDefault="0053326D" w:rsidP="00AE05E6">
            <w:pPr>
              <w:snapToGrid w:val="0"/>
            </w:pPr>
            <w:r>
              <w:t>Ожидаемый конечный результат</w:t>
            </w:r>
          </w:p>
        </w:tc>
        <w:tc>
          <w:tcPr>
            <w:tcW w:w="7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26D" w:rsidRDefault="0053326D" w:rsidP="00AE05E6">
            <w:pPr>
              <w:snapToGrid w:val="0"/>
            </w:pPr>
            <w:r>
              <w:t>Улучшение дорожного полотна, улучшение условий жизни сельчан, привлечение молодых семей в поселение. Ремонт автомобильной дороги будет способствовать содействию экономического роста поселения, а также повышению уровня жизни населения за счет совершенствования сети автомобильных дорог и проведения ее к состоянию, допустимому по условиям обеспечения безопасности дорожного движения, согласно требованиям Государственного стандарта Российской Федерации.</w:t>
            </w:r>
          </w:p>
          <w:p w:rsidR="0053326D" w:rsidRDefault="0053326D" w:rsidP="00AE05E6">
            <w:pPr>
              <w:snapToGrid w:val="0"/>
            </w:pPr>
            <w:r>
              <w:t>Все требования стандарта являются обязательными и направлены на обеспечение безопасности дорожного движения, сохранения жизни, здоровья и имущества населения, охрану окружающей среды.</w:t>
            </w:r>
          </w:p>
        </w:tc>
      </w:tr>
    </w:tbl>
    <w:p w:rsidR="002A2391" w:rsidRDefault="002A2391" w:rsidP="0097731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977314" w:rsidRPr="002A2391" w:rsidRDefault="00977314" w:rsidP="0097731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391">
        <w:rPr>
          <w:rFonts w:ascii="Times New Roman" w:hAnsi="Times New Roman" w:cs="Times New Roman"/>
          <w:sz w:val="28"/>
          <w:szCs w:val="28"/>
        </w:rPr>
        <w:t>Указанные объемы финансирования подлежат уточнению при формировании бюджетов на соответствующий финансовый год.</w:t>
      </w:r>
    </w:p>
    <w:p w:rsidR="00D05145" w:rsidRDefault="00977314" w:rsidP="0097731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D05145" w:rsidSect="00D05145">
          <w:pgSz w:w="11906" w:h="16838"/>
          <w:pgMar w:top="1134" w:right="851" w:bottom="1134" w:left="1418" w:header="709" w:footer="709" w:gutter="0"/>
          <w:cols w:space="720"/>
          <w:docGrid w:linePitch="326"/>
        </w:sectPr>
      </w:pPr>
      <w:r w:rsidRPr="002A2391">
        <w:rPr>
          <w:rFonts w:ascii="Times New Roman" w:hAnsi="Times New Roman" w:cs="Times New Roman"/>
          <w:sz w:val="28"/>
          <w:szCs w:val="28"/>
        </w:rPr>
        <w:t>Кроме того, по мере возможностей будут привлекаться средства районного бюджета, целевые и добровольные пожертвования.</w:t>
      </w:r>
      <w:r w:rsidR="00D05145">
        <w:rPr>
          <w:rFonts w:ascii="Times New Roman" w:hAnsi="Times New Roman" w:cs="Times New Roman"/>
          <w:sz w:val="28"/>
          <w:szCs w:val="28"/>
        </w:rPr>
        <w:t>"</w:t>
      </w:r>
    </w:p>
    <w:p w:rsidR="000B09DB" w:rsidRDefault="000B09DB" w:rsidP="0047173E">
      <w:pPr>
        <w:jc w:val="center"/>
        <w:rPr>
          <w:sz w:val="28"/>
          <w:szCs w:val="28"/>
        </w:rPr>
      </w:pPr>
    </w:p>
    <w:p w:rsidR="0047173E" w:rsidRPr="000B09DB" w:rsidRDefault="00CE6A98" w:rsidP="004717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47173E" w:rsidRPr="000B09DB">
        <w:rPr>
          <w:b/>
          <w:sz w:val="28"/>
          <w:szCs w:val="28"/>
        </w:rPr>
        <w:t xml:space="preserve">Планируемые результаты реализации Подпрограмма </w:t>
      </w:r>
      <w:r w:rsidR="006F3EDE">
        <w:rPr>
          <w:b/>
          <w:sz w:val="28"/>
          <w:szCs w:val="28"/>
        </w:rPr>
        <w:t>2</w:t>
      </w:r>
      <w:r w:rsidR="0047173E" w:rsidRPr="000B09DB">
        <w:rPr>
          <w:sz w:val="28"/>
          <w:szCs w:val="28"/>
        </w:rPr>
        <w:t xml:space="preserve"> . </w:t>
      </w:r>
      <w:r w:rsidR="0047173E" w:rsidRPr="000B09DB">
        <w:rPr>
          <w:b/>
          <w:sz w:val="28"/>
          <w:szCs w:val="28"/>
        </w:rPr>
        <w:t>Капитальный ремонт</w:t>
      </w:r>
      <w:r w:rsidR="004A7B2D" w:rsidRPr="000B09DB">
        <w:rPr>
          <w:b/>
          <w:sz w:val="28"/>
          <w:szCs w:val="28"/>
        </w:rPr>
        <w:t>, ремонт</w:t>
      </w:r>
      <w:r w:rsidR="0047173E" w:rsidRPr="000B09DB">
        <w:rPr>
          <w:b/>
          <w:sz w:val="28"/>
          <w:szCs w:val="28"/>
        </w:rPr>
        <w:t xml:space="preserve"> и содержание автомобильных дорог местного значения в границах населенных </w:t>
      </w:r>
      <w:r w:rsidR="0057130F">
        <w:rPr>
          <w:b/>
          <w:sz w:val="28"/>
          <w:szCs w:val="28"/>
        </w:rPr>
        <w:t>пунктов, находящихся в муниципальной собственности</w:t>
      </w:r>
    </w:p>
    <w:p w:rsidR="0047173E" w:rsidRPr="000B09DB" w:rsidRDefault="0047173E" w:rsidP="0047173E">
      <w:pPr>
        <w:jc w:val="center"/>
        <w:rPr>
          <w:b/>
          <w:sz w:val="28"/>
          <w:szCs w:val="28"/>
        </w:rPr>
      </w:pPr>
    </w:p>
    <w:p w:rsidR="0047173E" w:rsidRPr="000B09DB" w:rsidRDefault="0047173E" w:rsidP="0047173E">
      <w:pPr>
        <w:jc w:val="center"/>
        <w:rPr>
          <w:b/>
          <w:sz w:val="28"/>
          <w:szCs w:val="28"/>
        </w:rPr>
      </w:pPr>
      <w:r w:rsidRPr="000B09DB">
        <w:rPr>
          <w:b/>
          <w:sz w:val="28"/>
          <w:szCs w:val="28"/>
        </w:rPr>
        <w:t>Муниципальной программы</w:t>
      </w:r>
    </w:p>
    <w:p w:rsidR="000B09DB" w:rsidRDefault="0047173E" w:rsidP="00387A10">
      <w:pPr>
        <w:jc w:val="center"/>
        <w:rPr>
          <w:b/>
          <w:bCs/>
          <w:sz w:val="28"/>
          <w:szCs w:val="28"/>
        </w:rPr>
      </w:pPr>
      <w:r w:rsidRPr="000B09DB">
        <w:rPr>
          <w:b/>
          <w:sz w:val="28"/>
          <w:szCs w:val="28"/>
        </w:rPr>
        <w:t>«</w:t>
      </w:r>
      <w:r w:rsidRPr="000B09DB">
        <w:rPr>
          <w:b/>
          <w:bCs/>
          <w:sz w:val="28"/>
          <w:szCs w:val="28"/>
        </w:rPr>
        <w:t>Развитие транспортной системы муниципального образования</w:t>
      </w:r>
    </w:p>
    <w:p w:rsidR="0047173E" w:rsidRPr="000B09DB" w:rsidRDefault="0047173E" w:rsidP="00387A10">
      <w:pPr>
        <w:jc w:val="center"/>
        <w:rPr>
          <w:b/>
          <w:sz w:val="28"/>
          <w:szCs w:val="28"/>
        </w:rPr>
      </w:pPr>
      <w:r w:rsidRPr="000B09DB">
        <w:rPr>
          <w:b/>
          <w:bCs/>
          <w:sz w:val="28"/>
          <w:szCs w:val="28"/>
        </w:rPr>
        <w:t xml:space="preserve"> на 20</w:t>
      </w:r>
      <w:r w:rsidR="0057130F">
        <w:rPr>
          <w:b/>
          <w:bCs/>
          <w:sz w:val="28"/>
          <w:szCs w:val="28"/>
        </w:rPr>
        <w:t>22</w:t>
      </w:r>
      <w:r w:rsidR="002A2391" w:rsidRPr="000B09DB">
        <w:rPr>
          <w:b/>
          <w:bCs/>
          <w:sz w:val="28"/>
          <w:szCs w:val="28"/>
        </w:rPr>
        <w:t xml:space="preserve"> -</w:t>
      </w:r>
      <w:r w:rsidRPr="000B09DB">
        <w:rPr>
          <w:b/>
          <w:bCs/>
          <w:sz w:val="28"/>
          <w:szCs w:val="28"/>
        </w:rPr>
        <w:t xml:space="preserve"> 202</w:t>
      </w:r>
      <w:r w:rsidR="00F572AC">
        <w:rPr>
          <w:b/>
          <w:bCs/>
          <w:sz w:val="28"/>
          <w:szCs w:val="28"/>
        </w:rPr>
        <w:t>7</w:t>
      </w:r>
      <w:r w:rsidRPr="000B09DB">
        <w:rPr>
          <w:b/>
          <w:bCs/>
          <w:sz w:val="28"/>
          <w:szCs w:val="28"/>
        </w:rPr>
        <w:t xml:space="preserve"> годы</w:t>
      </w:r>
      <w:r w:rsidRPr="000B09DB">
        <w:rPr>
          <w:b/>
          <w:sz w:val="28"/>
          <w:szCs w:val="28"/>
        </w:rPr>
        <w:t>»</w:t>
      </w:r>
    </w:p>
    <w:p w:rsidR="00387A10" w:rsidRPr="000B09DB" w:rsidRDefault="00387A10" w:rsidP="00387A10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60"/>
        <w:tblW w:w="167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1273"/>
        <w:gridCol w:w="1277"/>
        <w:gridCol w:w="1418"/>
        <w:gridCol w:w="1703"/>
        <w:gridCol w:w="1417"/>
        <w:gridCol w:w="1560"/>
        <w:gridCol w:w="1134"/>
        <w:gridCol w:w="1418"/>
        <w:gridCol w:w="1277"/>
        <w:gridCol w:w="1276"/>
        <w:gridCol w:w="1562"/>
        <w:gridCol w:w="992"/>
      </w:tblGrid>
      <w:tr w:rsidR="00F572AC" w:rsidRPr="006A192F" w:rsidTr="00F572AC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Pr="000B09DB" w:rsidRDefault="00F572AC" w:rsidP="00AE05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9DB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Pr="000B09DB" w:rsidRDefault="00F572AC" w:rsidP="00AE05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9DB">
              <w:rPr>
                <w:rFonts w:ascii="Times New Roman" w:hAnsi="Times New Roman" w:cs="Times New Roman"/>
                <w:sz w:val="24"/>
                <w:szCs w:val="24"/>
              </w:rPr>
              <w:t>Задачи, направленные на достижение цели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Pr="000B09DB" w:rsidRDefault="00F572AC" w:rsidP="00AE0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DB">
              <w:rPr>
                <w:rFonts w:ascii="Times New Roman" w:hAnsi="Times New Roman" w:cs="Times New Roman"/>
                <w:sz w:val="24"/>
                <w:szCs w:val="24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Pr="000B09DB" w:rsidRDefault="00F572AC" w:rsidP="00AE0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DB">
              <w:rPr>
                <w:rFonts w:ascii="Times New Roman" w:hAnsi="Times New Roman" w:cs="Times New Roman"/>
                <w:sz w:val="24"/>
                <w:szCs w:val="24"/>
              </w:rPr>
              <w:t>Показатель реализации мероприятий муниципальной программы (подпрограммы)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Pr="000B09DB" w:rsidRDefault="00F572AC" w:rsidP="00AE0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D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Pr="000B09DB" w:rsidRDefault="00F572AC" w:rsidP="00AE05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9DB">
              <w:rPr>
                <w:rFonts w:ascii="Times New Roman" w:hAnsi="Times New Roman" w:cs="Times New Roman"/>
                <w:sz w:val="24"/>
                <w:szCs w:val="24"/>
              </w:rPr>
              <w:t>Отчетный базовый период/Базовое значение показателя (на начало реализации подпрограммы)</w:t>
            </w:r>
          </w:p>
        </w:tc>
        <w:tc>
          <w:tcPr>
            <w:tcW w:w="7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Pr="000B09DB" w:rsidRDefault="00F572AC" w:rsidP="00AE05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09DB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показателя по годам реализации</w:t>
            </w:r>
          </w:p>
        </w:tc>
      </w:tr>
      <w:tr w:rsidR="00F572AC" w:rsidRPr="006A192F" w:rsidTr="00F572AC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Pr="000B09DB" w:rsidRDefault="00F572AC" w:rsidP="00AE05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Pr="000B09DB" w:rsidRDefault="00F572AC" w:rsidP="00AE05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Pr="000B09DB" w:rsidRDefault="00F572AC" w:rsidP="002A23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9DB"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 Перекопновского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Pr="000B09DB" w:rsidRDefault="00F572AC" w:rsidP="00AE05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9DB">
              <w:rPr>
                <w:rFonts w:ascii="Times New Roman" w:hAnsi="Times New Roman" w:cs="Times New Roman"/>
                <w:sz w:val="24"/>
                <w:szCs w:val="24"/>
              </w:rPr>
              <w:t>Другие источники (в разрезе)</w:t>
            </w: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Pr="000B09DB" w:rsidRDefault="00F572AC" w:rsidP="00AE05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Pr="000B09DB" w:rsidRDefault="00F572AC" w:rsidP="00AE05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Pr="000B09DB" w:rsidRDefault="00F572AC" w:rsidP="00AE05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Pr="000B09DB" w:rsidRDefault="00F572AC" w:rsidP="005713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0B09D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Pr="000B09DB" w:rsidRDefault="00F572AC" w:rsidP="005713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D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B09D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Pr="000B09DB" w:rsidRDefault="00F572AC" w:rsidP="00AE0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0B09D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Default="00F572AC" w:rsidP="00AE0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Default="00F572AC" w:rsidP="00AE0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Default="00F572AC" w:rsidP="00AE0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F572AC" w:rsidRPr="006A192F" w:rsidTr="00F572A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Pr="000B09DB" w:rsidRDefault="00F572AC" w:rsidP="00AE0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Pr="000B09DB" w:rsidRDefault="00F572AC" w:rsidP="00AE0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Pr="000B09DB" w:rsidRDefault="00F572AC" w:rsidP="00AE0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Pr="000B09DB" w:rsidRDefault="00F572AC" w:rsidP="00AE0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Pr="000B09DB" w:rsidRDefault="00F572AC" w:rsidP="00AE0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Pr="000B09DB" w:rsidRDefault="00F572AC" w:rsidP="00AE0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Pr="000B09DB" w:rsidRDefault="00F572AC" w:rsidP="00AE0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Pr="000B09DB" w:rsidRDefault="00F572AC" w:rsidP="00AE0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Pr="000B09DB" w:rsidRDefault="00F572AC" w:rsidP="00AE0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Pr="000B09DB" w:rsidRDefault="00F572AC" w:rsidP="00AE0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Pr="000B09DB" w:rsidRDefault="00F572AC" w:rsidP="00AE0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Default="00F572AC" w:rsidP="00AE0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Default="00F572AC" w:rsidP="00AE0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572AC" w:rsidRPr="006A192F" w:rsidTr="00F572AC">
        <w:tc>
          <w:tcPr>
            <w:tcW w:w="167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Pr="000B09DB" w:rsidRDefault="00F572AC" w:rsidP="00AE05E6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72AC" w:rsidRPr="006A192F" w:rsidTr="00F572AC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Pr="000B09DB" w:rsidRDefault="00F572AC" w:rsidP="00571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09D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AC" w:rsidRPr="00DB3B6D" w:rsidRDefault="00F572AC" w:rsidP="0057130F">
            <w:r>
              <w:t>Капитальный ремонт, ремонт и содержание дорог местного значения в границах населенны</w:t>
            </w:r>
            <w:r>
              <w:lastRenderedPageBreak/>
              <w:t>х пунктов, находящихся в муниципальной собственности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Pr="00DB3B6D" w:rsidRDefault="00CE6A98" w:rsidP="00CE6A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18078</w:t>
            </w:r>
            <w:r w:rsidR="00F572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Pr="000B09DB" w:rsidRDefault="00F572AC" w:rsidP="005713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Pr="000B09DB" w:rsidRDefault="00F572AC" w:rsidP="005713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9DB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Pr="000B09DB" w:rsidRDefault="00F572AC" w:rsidP="005713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9DB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Pr="000B09DB" w:rsidRDefault="00F572AC" w:rsidP="00571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Pr="00DB3B6D" w:rsidRDefault="00F572AC" w:rsidP="005713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Pr="00DB3B6D" w:rsidRDefault="00F572AC" w:rsidP="005713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2547,7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Pr="00DB3B6D" w:rsidRDefault="00F572AC" w:rsidP="005713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Default="00CE6A98" w:rsidP="00A732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3257,9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Default="00F572AC" w:rsidP="005713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Default="00F572AC" w:rsidP="005713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3214,7</w:t>
            </w:r>
          </w:p>
        </w:tc>
      </w:tr>
      <w:tr w:rsidR="00F572AC" w:rsidRPr="006A192F" w:rsidTr="00F572AC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Pr="000B09DB" w:rsidRDefault="00F572AC" w:rsidP="005713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AC" w:rsidRPr="000B09DB" w:rsidRDefault="00F572AC" w:rsidP="005713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Pr="000B09DB" w:rsidRDefault="00F572AC" w:rsidP="005713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Pr="000B09DB" w:rsidRDefault="00F572AC" w:rsidP="005713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Pr="000B09DB" w:rsidRDefault="00F572AC" w:rsidP="005713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9DB">
              <w:rPr>
                <w:rFonts w:ascii="Times New Roman" w:hAnsi="Times New Roman" w:cs="Times New Roman"/>
                <w:sz w:val="24"/>
                <w:szCs w:val="24"/>
              </w:rPr>
              <w:t>Показатель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Pr="000B09DB" w:rsidRDefault="00F572AC" w:rsidP="005713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9DB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Pr="000B09DB" w:rsidRDefault="00F572AC" w:rsidP="00571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Pr="00DB3B6D" w:rsidRDefault="00F572AC" w:rsidP="00571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Pr="00DB3B6D" w:rsidRDefault="00F572AC" w:rsidP="00571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Pr="00DB3B6D" w:rsidRDefault="00F572AC" w:rsidP="00571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Pr="00DB3B6D" w:rsidRDefault="00F572AC" w:rsidP="00571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Pr="00DB3B6D" w:rsidRDefault="00F572AC" w:rsidP="00571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Pr="00DB3B6D" w:rsidRDefault="00F572AC" w:rsidP="00571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2AC" w:rsidRPr="006A192F" w:rsidTr="00F572AC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Pr="000B09DB" w:rsidRDefault="00F572AC" w:rsidP="005713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AC" w:rsidRDefault="00F572AC" w:rsidP="0057130F">
            <w:r>
              <w:t>Мероприятие "Комплекс процессных мероприятий "Развитие и обеспечение сохранности сети автомобильных дорог Саратовской области"</w:t>
            </w:r>
          </w:p>
          <w:p w:rsidR="00F572AC" w:rsidRPr="00DB3B6D" w:rsidRDefault="00F572AC" w:rsidP="0057130F">
            <w:r>
              <w:t>Осуществление дорожной деятельности в отношении автомобил</w:t>
            </w:r>
            <w:r>
              <w:lastRenderedPageBreak/>
              <w:t>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Pr="00DB3B6D" w:rsidRDefault="00F572AC" w:rsidP="003A105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20514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Pr="000B09DB" w:rsidRDefault="00F572AC" w:rsidP="00571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Pr="000B09DB" w:rsidRDefault="00F572AC" w:rsidP="005713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9DB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Pr="000B09DB" w:rsidRDefault="00F572AC" w:rsidP="005713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9DB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Pr="000B09DB" w:rsidRDefault="00F572AC" w:rsidP="00571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Pr="00DB3B6D" w:rsidRDefault="00F572AC" w:rsidP="005713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Pr="00DB3B6D" w:rsidRDefault="00F572AC" w:rsidP="005713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Pr="00DB3B6D" w:rsidRDefault="00F572AC" w:rsidP="005713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Default="00F572AC" w:rsidP="005713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4848,0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Default="00F572AC" w:rsidP="005713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Default="00F572AC" w:rsidP="005713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72AC" w:rsidRPr="006A192F" w:rsidTr="00F572AC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Pr="000B09DB" w:rsidRDefault="00F572AC" w:rsidP="005713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Pr="000B09DB" w:rsidRDefault="00F572AC" w:rsidP="005713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Pr="000B09DB" w:rsidRDefault="00F572AC" w:rsidP="005713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Pr="000B09DB" w:rsidRDefault="00F572AC" w:rsidP="005713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Pr="000B09DB" w:rsidRDefault="00F572AC" w:rsidP="005713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9DB">
              <w:rPr>
                <w:rFonts w:ascii="Times New Roman" w:hAnsi="Times New Roman" w:cs="Times New Roman"/>
                <w:sz w:val="24"/>
                <w:szCs w:val="24"/>
              </w:rPr>
              <w:t>Показатель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Pr="000B09DB" w:rsidRDefault="00F572AC" w:rsidP="005713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9DB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Pr="000B09DB" w:rsidRDefault="00F572AC" w:rsidP="00571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Pr="000B09DB" w:rsidRDefault="00F572AC" w:rsidP="00571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Pr="000B09DB" w:rsidRDefault="00F572AC" w:rsidP="00571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Pr="000B09DB" w:rsidRDefault="00F572AC" w:rsidP="00571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Pr="000B09DB" w:rsidRDefault="00F572AC" w:rsidP="00571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Pr="000B09DB" w:rsidRDefault="00F572AC" w:rsidP="00571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AC" w:rsidRPr="000B09DB" w:rsidRDefault="00F572AC" w:rsidP="00571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7AD" w:rsidRPr="006A192F" w:rsidTr="00F572A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AD" w:rsidRPr="000B09DB" w:rsidRDefault="002F67AD" w:rsidP="002F67A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AD" w:rsidRPr="000B09DB" w:rsidRDefault="002F67AD" w:rsidP="002F67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9D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AD" w:rsidRPr="00DB3B6D" w:rsidRDefault="00CE6A98" w:rsidP="00CE6A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38592</w:t>
            </w:r>
            <w:r w:rsidR="002F67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AD" w:rsidRPr="00DB3B6D" w:rsidRDefault="002F67AD" w:rsidP="002F6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AD" w:rsidRPr="00DB3B6D" w:rsidRDefault="002F67AD" w:rsidP="002F67A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AD" w:rsidRPr="00DB3B6D" w:rsidRDefault="002F67AD" w:rsidP="002F67A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AD" w:rsidRPr="00DB3B6D" w:rsidRDefault="002F67AD" w:rsidP="002F6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AD" w:rsidRPr="00DB3B6D" w:rsidRDefault="002F67AD" w:rsidP="002F67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AD" w:rsidRPr="00DB3B6D" w:rsidRDefault="002F67AD" w:rsidP="002F67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7791,7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AD" w:rsidRPr="00DB3B6D" w:rsidRDefault="002F67AD" w:rsidP="002F67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AD" w:rsidRDefault="002F67AD" w:rsidP="002F67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7768,1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AD" w:rsidRDefault="002F67AD" w:rsidP="002F67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AD" w:rsidRDefault="002F67AD" w:rsidP="002F67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3214,7</w:t>
            </w:r>
          </w:p>
        </w:tc>
      </w:tr>
    </w:tbl>
    <w:p w:rsidR="00787748" w:rsidRDefault="00787748" w:rsidP="0078774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73203" w:rsidRPr="00772887" w:rsidRDefault="00CE6A98" w:rsidP="00A73203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A73203" w:rsidRPr="00772887">
        <w:rPr>
          <w:sz w:val="28"/>
          <w:szCs w:val="28"/>
        </w:rPr>
        <w:t xml:space="preserve">. </w:t>
      </w:r>
      <w:r w:rsidR="00A73203">
        <w:rPr>
          <w:sz w:val="28"/>
          <w:szCs w:val="28"/>
        </w:rPr>
        <w:t>Приложение № 1 изложить</w:t>
      </w:r>
      <w:r w:rsidR="00A73203" w:rsidRPr="00772887">
        <w:rPr>
          <w:sz w:val="28"/>
          <w:szCs w:val="28"/>
        </w:rPr>
        <w:t xml:space="preserve"> в следующей редакции:</w:t>
      </w:r>
    </w:p>
    <w:p w:rsidR="004439A2" w:rsidRDefault="004439A2" w:rsidP="008C622F">
      <w:pPr>
        <w:rPr>
          <w:b/>
          <w:bCs/>
        </w:rPr>
      </w:pPr>
    </w:p>
    <w:p w:rsidR="009929C1" w:rsidRPr="00057C99" w:rsidRDefault="009929C1" w:rsidP="009929C1">
      <w:pPr>
        <w:autoSpaceDE w:val="0"/>
        <w:jc w:val="center"/>
        <w:rPr>
          <w:b/>
          <w:bCs/>
        </w:rPr>
      </w:pPr>
      <w:r w:rsidRPr="00057C99">
        <w:rPr>
          <w:b/>
          <w:bCs/>
        </w:rPr>
        <w:t>Сведения</w:t>
      </w:r>
    </w:p>
    <w:p w:rsidR="009929C1" w:rsidRPr="00057C99" w:rsidRDefault="009929C1" w:rsidP="009929C1">
      <w:pPr>
        <w:autoSpaceDE w:val="0"/>
        <w:jc w:val="center"/>
        <w:rPr>
          <w:rFonts w:eastAsia="Calibri"/>
          <w:bCs/>
          <w:u w:val="single"/>
        </w:rPr>
      </w:pPr>
      <w:r w:rsidRPr="00057C99">
        <w:rPr>
          <w:b/>
          <w:bCs/>
        </w:rPr>
        <w:t>об объемах и источниках финансового обеспечения муниципальной программы</w:t>
      </w:r>
    </w:p>
    <w:p w:rsidR="009929C1" w:rsidRPr="00057C99" w:rsidRDefault="009929C1" w:rsidP="009929C1">
      <w:pPr>
        <w:pStyle w:val="ConsPlusNormal"/>
        <w:jc w:val="center"/>
        <w:outlineLvl w:val="0"/>
        <w:rPr>
          <w:b/>
          <w:u w:val="single"/>
        </w:rPr>
      </w:pPr>
      <w:r w:rsidRPr="00057C99">
        <w:rPr>
          <w:rFonts w:eastAsia="Calibri"/>
          <w:b/>
          <w:bCs/>
          <w:u w:val="single"/>
        </w:rPr>
        <w:t>«</w:t>
      </w:r>
      <w:r w:rsidRPr="003C70D4">
        <w:rPr>
          <w:rFonts w:ascii="Times New Roman" w:hAnsi="Times New Roman" w:cs="Times New Roman"/>
          <w:b/>
          <w:bCs/>
          <w:sz w:val="24"/>
          <w:szCs w:val="28"/>
        </w:rPr>
        <w:t>Развитие транспортной системы муниципального образования на 2022 - 202</w:t>
      </w:r>
      <w:r w:rsidR="0086513D">
        <w:rPr>
          <w:rFonts w:ascii="Times New Roman" w:hAnsi="Times New Roman" w:cs="Times New Roman"/>
          <w:b/>
          <w:bCs/>
          <w:sz w:val="24"/>
          <w:szCs w:val="28"/>
        </w:rPr>
        <w:t>7</w:t>
      </w:r>
      <w:r w:rsidRPr="003C70D4">
        <w:rPr>
          <w:rFonts w:ascii="Times New Roman" w:hAnsi="Times New Roman" w:cs="Times New Roman"/>
          <w:b/>
          <w:bCs/>
          <w:sz w:val="24"/>
          <w:szCs w:val="28"/>
        </w:rPr>
        <w:t xml:space="preserve"> годы</w:t>
      </w:r>
      <w:r w:rsidRPr="00057C99">
        <w:rPr>
          <w:b/>
          <w:u w:val="single"/>
        </w:rPr>
        <w:t xml:space="preserve">» </w:t>
      </w:r>
    </w:p>
    <w:p w:rsidR="009929C1" w:rsidRPr="00057C99" w:rsidRDefault="009929C1" w:rsidP="009929C1">
      <w:pPr>
        <w:autoSpaceDE w:val="0"/>
        <w:jc w:val="center"/>
        <w:rPr>
          <w:b/>
          <w:bCs/>
        </w:rPr>
      </w:pPr>
      <w:r w:rsidRPr="00057C99">
        <w:rPr>
          <w:b/>
        </w:rPr>
        <w:t xml:space="preserve"> </w:t>
      </w:r>
      <w:r w:rsidRPr="00057C99">
        <w:rPr>
          <w:b/>
          <w:bCs/>
        </w:rPr>
        <w:t>(наименование муниципальной программы)</w:t>
      </w:r>
    </w:p>
    <w:tbl>
      <w:tblPr>
        <w:tblStyle w:val="af2"/>
        <w:tblpPr w:leftFromText="180" w:rightFromText="180" w:vertAnchor="text" w:horzAnchor="margin" w:tblpX="-636" w:tblpY="185"/>
        <w:tblW w:w="16268" w:type="dxa"/>
        <w:tblLayout w:type="fixed"/>
        <w:tblLook w:val="0000"/>
      </w:tblPr>
      <w:tblGrid>
        <w:gridCol w:w="1526"/>
        <w:gridCol w:w="1276"/>
        <w:gridCol w:w="2268"/>
        <w:gridCol w:w="1701"/>
        <w:gridCol w:w="1559"/>
        <w:gridCol w:w="1559"/>
        <w:gridCol w:w="1701"/>
        <w:gridCol w:w="1701"/>
        <w:gridCol w:w="1701"/>
        <w:gridCol w:w="1276"/>
      </w:tblGrid>
      <w:tr w:rsidR="00DA543F" w:rsidRPr="00057C99" w:rsidTr="00734D0C">
        <w:tc>
          <w:tcPr>
            <w:tcW w:w="1526" w:type="dxa"/>
            <w:vMerge w:val="restart"/>
          </w:tcPr>
          <w:p w:rsidR="00DA543F" w:rsidRPr="00057C99" w:rsidRDefault="00DA543F" w:rsidP="0086513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057C9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76" w:type="dxa"/>
            <w:vMerge w:val="restart"/>
          </w:tcPr>
          <w:p w:rsidR="00DA543F" w:rsidRPr="00057C99" w:rsidRDefault="00DA543F" w:rsidP="0086513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057C99">
              <w:rPr>
                <w:rFonts w:ascii="Times New Roman" w:hAnsi="Times New Roman" w:cs="Times New Roman"/>
              </w:rPr>
              <w:t>Ответственный исполнитель (соисполнитель, участник)</w:t>
            </w:r>
          </w:p>
        </w:tc>
        <w:tc>
          <w:tcPr>
            <w:tcW w:w="2268" w:type="dxa"/>
            <w:vMerge w:val="restart"/>
          </w:tcPr>
          <w:p w:rsidR="00DA543F" w:rsidRPr="00057C99" w:rsidRDefault="00DA543F" w:rsidP="0086513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057C99">
              <w:rPr>
                <w:rFonts w:ascii="Times New Roman" w:hAnsi="Times New Roman" w:cs="Times New Roman"/>
              </w:rPr>
              <w:t>Источники финансового обеспечения</w:t>
            </w:r>
          </w:p>
        </w:tc>
        <w:tc>
          <w:tcPr>
            <w:tcW w:w="1701" w:type="dxa"/>
            <w:vMerge w:val="restart"/>
          </w:tcPr>
          <w:p w:rsidR="00DA543F" w:rsidRPr="00057C99" w:rsidRDefault="00DA543F" w:rsidP="0086513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057C99">
              <w:rPr>
                <w:rFonts w:ascii="Times New Roman" w:hAnsi="Times New Roman" w:cs="Times New Roman"/>
              </w:rPr>
              <w:t>Объемы финансового обеспечения (всего), тыс. руб.</w:t>
            </w:r>
          </w:p>
        </w:tc>
        <w:tc>
          <w:tcPr>
            <w:tcW w:w="9497" w:type="dxa"/>
            <w:gridSpan w:val="6"/>
          </w:tcPr>
          <w:p w:rsidR="00DA543F" w:rsidRPr="00057C99" w:rsidRDefault="00DA543F" w:rsidP="0086513D">
            <w:r w:rsidRPr="00057C99">
              <w:t>В том числе по годам реализации</w:t>
            </w:r>
          </w:p>
        </w:tc>
      </w:tr>
      <w:tr w:rsidR="0086513D" w:rsidRPr="00057C99" w:rsidTr="0086513D">
        <w:tc>
          <w:tcPr>
            <w:tcW w:w="1526" w:type="dxa"/>
            <w:vMerge/>
          </w:tcPr>
          <w:p w:rsidR="0086513D" w:rsidRPr="00057C99" w:rsidRDefault="0086513D" w:rsidP="0086513D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6513D" w:rsidRPr="00057C99" w:rsidRDefault="0086513D" w:rsidP="0086513D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6513D" w:rsidRPr="00057C99" w:rsidRDefault="0086513D" w:rsidP="0086513D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6513D" w:rsidRPr="00057C99" w:rsidRDefault="0086513D" w:rsidP="0086513D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6513D" w:rsidRPr="00057C99" w:rsidRDefault="0086513D" w:rsidP="0086513D">
            <w:pPr>
              <w:pStyle w:val="af0"/>
              <w:rPr>
                <w:rFonts w:ascii="Times New Roman" w:hAnsi="Times New Roman" w:cs="Times New Roman"/>
              </w:rPr>
            </w:pPr>
            <w:r w:rsidRPr="00057C9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</w:tcPr>
          <w:p w:rsidR="0086513D" w:rsidRPr="00057C99" w:rsidRDefault="0086513D" w:rsidP="0086513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057C9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01" w:type="dxa"/>
          </w:tcPr>
          <w:p w:rsidR="0086513D" w:rsidRPr="00057C99" w:rsidRDefault="0086513D" w:rsidP="0086513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057C9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701" w:type="dxa"/>
          </w:tcPr>
          <w:p w:rsidR="0086513D" w:rsidRPr="00057C99" w:rsidRDefault="0086513D" w:rsidP="0086513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057C9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701" w:type="dxa"/>
          </w:tcPr>
          <w:p w:rsidR="0086513D" w:rsidRPr="00057C99" w:rsidRDefault="0086513D" w:rsidP="0086513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76" w:type="dxa"/>
          </w:tcPr>
          <w:p w:rsidR="0086513D" w:rsidRDefault="0086513D" w:rsidP="0086513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86513D" w:rsidRPr="00057C99" w:rsidTr="0086513D">
        <w:tc>
          <w:tcPr>
            <w:tcW w:w="1526" w:type="dxa"/>
            <w:vMerge w:val="restart"/>
          </w:tcPr>
          <w:p w:rsidR="0086513D" w:rsidRPr="003C70D4" w:rsidRDefault="0086513D" w:rsidP="0086513D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3C70D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Развитие </w:t>
            </w:r>
            <w:r w:rsidRPr="003C70D4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транспортной системы муниципального образования на 2022 - 202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7</w:t>
            </w:r>
            <w:r w:rsidRPr="003C70D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годы</w:t>
            </w:r>
          </w:p>
        </w:tc>
        <w:tc>
          <w:tcPr>
            <w:tcW w:w="1276" w:type="dxa"/>
            <w:vMerge w:val="restart"/>
          </w:tcPr>
          <w:p w:rsidR="0086513D" w:rsidRPr="00057C99" w:rsidRDefault="0086513D" w:rsidP="0086513D">
            <w:pPr>
              <w:pStyle w:val="af0"/>
              <w:rPr>
                <w:rFonts w:ascii="Times New Roman" w:hAnsi="Times New Roman" w:cs="Times New Roman"/>
              </w:rPr>
            </w:pPr>
            <w:r w:rsidRPr="00057C99">
              <w:rPr>
                <w:rFonts w:ascii="Times New Roman" w:hAnsi="Times New Roman" w:cs="Times New Roman"/>
              </w:rPr>
              <w:lastRenderedPageBreak/>
              <w:t>Админист</w:t>
            </w:r>
            <w:r w:rsidRPr="00057C99">
              <w:rPr>
                <w:rFonts w:ascii="Times New Roman" w:hAnsi="Times New Roman" w:cs="Times New Roman"/>
              </w:rPr>
              <w:lastRenderedPageBreak/>
              <w:t>рация Перекопновского МО</w:t>
            </w:r>
          </w:p>
        </w:tc>
        <w:tc>
          <w:tcPr>
            <w:tcW w:w="2268" w:type="dxa"/>
          </w:tcPr>
          <w:p w:rsidR="0086513D" w:rsidRPr="00057C99" w:rsidRDefault="0086513D" w:rsidP="0086513D">
            <w:pPr>
              <w:pStyle w:val="af1"/>
              <w:rPr>
                <w:rFonts w:ascii="Times New Roman" w:hAnsi="Times New Roman" w:cs="Times New Roman"/>
              </w:rPr>
            </w:pPr>
            <w:r w:rsidRPr="00057C99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701" w:type="dxa"/>
          </w:tcPr>
          <w:p w:rsidR="0086513D" w:rsidRPr="00F9328F" w:rsidRDefault="00CE6A98" w:rsidP="0086513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38717,5</w:t>
            </w:r>
          </w:p>
        </w:tc>
        <w:tc>
          <w:tcPr>
            <w:tcW w:w="1559" w:type="dxa"/>
          </w:tcPr>
          <w:p w:rsidR="0086513D" w:rsidRPr="00F9328F" w:rsidRDefault="0086513D" w:rsidP="0086513D">
            <w:pPr>
              <w:jc w:val="both"/>
            </w:pPr>
            <w:r>
              <w:t>8038,5</w:t>
            </w:r>
          </w:p>
        </w:tc>
        <w:tc>
          <w:tcPr>
            <w:tcW w:w="1559" w:type="dxa"/>
          </w:tcPr>
          <w:p w:rsidR="0086513D" w:rsidRPr="00F9328F" w:rsidRDefault="0086513D" w:rsidP="0086513D">
            <w:r>
              <w:t>7816,7</w:t>
            </w:r>
          </w:p>
        </w:tc>
        <w:tc>
          <w:tcPr>
            <w:tcW w:w="1701" w:type="dxa"/>
          </w:tcPr>
          <w:p w:rsidR="0086513D" w:rsidRPr="00F9328F" w:rsidRDefault="0086513D" w:rsidP="0086513D">
            <w:r>
              <w:t>8393,2</w:t>
            </w:r>
          </w:p>
        </w:tc>
        <w:tc>
          <w:tcPr>
            <w:tcW w:w="1701" w:type="dxa"/>
          </w:tcPr>
          <w:p w:rsidR="0086513D" w:rsidRPr="00F9328F" w:rsidRDefault="00CE6A98" w:rsidP="0086513D">
            <w:r>
              <w:t>8130,9</w:t>
            </w:r>
          </w:p>
        </w:tc>
        <w:tc>
          <w:tcPr>
            <w:tcW w:w="1701" w:type="dxa"/>
          </w:tcPr>
          <w:p w:rsidR="0086513D" w:rsidRDefault="0086513D" w:rsidP="0086513D">
            <w:r>
              <w:t>3098,5</w:t>
            </w:r>
          </w:p>
        </w:tc>
        <w:tc>
          <w:tcPr>
            <w:tcW w:w="1276" w:type="dxa"/>
          </w:tcPr>
          <w:p w:rsidR="0086513D" w:rsidRDefault="0086513D" w:rsidP="0086513D">
            <w:r>
              <w:t>3239,7</w:t>
            </w:r>
          </w:p>
        </w:tc>
      </w:tr>
      <w:tr w:rsidR="0086513D" w:rsidRPr="00057C99" w:rsidTr="0086513D">
        <w:tc>
          <w:tcPr>
            <w:tcW w:w="1526" w:type="dxa"/>
            <w:vMerge/>
          </w:tcPr>
          <w:p w:rsidR="0086513D" w:rsidRPr="00057C99" w:rsidRDefault="0086513D" w:rsidP="0086513D">
            <w:pPr>
              <w:pStyle w:val="af0"/>
            </w:pPr>
          </w:p>
        </w:tc>
        <w:tc>
          <w:tcPr>
            <w:tcW w:w="1276" w:type="dxa"/>
            <w:vMerge/>
          </w:tcPr>
          <w:p w:rsidR="0086513D" w:rsidRPr="00057C99" w:rsidRDefault="0086513D" w:rsidP="0086513D">
            <w:pPr>
              <w:pStyle w:val="af0"/>
            </w:pPr>
          </w:p>
        </w:tc>
        <w:tc>
          <w:tcPr>
            <w:tcW w:w="2268" w:type="dxa"/>
          </w:tcPr>
          <w:p w:rsidR="0086513D" w:rsidRPr="00057C99" w:rsidRDefault="0086513D" w:rsidP="0086513D">
            <w:pPr>
              <w:pStyle w:val="af1"/>
              <w:rPr>
                <w:rFonts w:ascii="Times New Roman" w:hAnsi="Times New Roman" w:cs="Times New Roman"/>
              </w:rPr>
            </w:pPr>
            <w:r w:rsidRPr="00057C99">
              <w:rPr>
                <w:rFonts w:ascii="Times New Roman" w:hAnsi="Times New Roman" w:cs="Times New Roman"/>
              </w:rPr>
              <w:t xml:space="preserve">местный бюджет  </w:t>
            </w:r>
          </w:p>
        </w:tc>
        <w:tc>
          <w:tcPr>
            <w:tcW w:w="1701" w:type="dxa"/>
          </w:tcPr>
          <w:p w:rsidR="0086513D" w:rsidRPr="00F9328F" w:rsidRDefault="0086513D" w:rsidP="0086513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559" w:type="dxa"/>
          </w:tcPr>
          <w:p w:rsidR="0086513D" w:rsidRPr="00F9328F" w:rsidRDefault="0086513D" w:rsidP="0086513D">
            <w:pPr>
              <w:jc w:val="both"/>
            </w:pPr>
            <w:r>
              <w:t>8,0</w:t>
            </w:r>
          </w:p>
        </w:tc>
        <w:tc>
          <w:tcPr>
            <w:tcW w:w="1559" w:type="dxa"/>
          </w:tcPr>
          <w:p w:rsidR="0086513D" w:rsidRPr="00F9328F" w:rsidRDefault="0086513D" w:rsidP="0086513D">
            <w:pPr>
              <w:tabs>
                <w:tab w:val="left" w:pos="1005"/>
              </w:tabs>
            </w:pPr>
            <w:r>
              <w:t>-</w:t>
            </w:r>
          </w:p>
        </w:tc>
        <w:tc>
          <w:tcPr>
            <w:tcW w:w="1701" w:type="dxa"/>
          </w:tcPr>
          <w:p w:rsidR="0086513D" w:rsidRPr="00F9328F" w:rsidRDefault="0086513D" w:rsidP="0086513D">
            <w:r>
              <w:t>-</w:t>
            </w:r>
          </w:p>
        </w:tc>
        <w:tc>
          <w:tcPr>
            <w:tcW w:w="1701" w:type="dxa"/>
          </w:tcPr>
          <w:p w:rsidR="0086513D" w:rsidRPr="00F9328F" w:rsidRDefault="0086513D" w:rsidP="0086513D">
            <w:r>
              <w:t>-</w:t>
            </w:r>
          </w:p>
        </w:tc>
        <w:tc>
          <w:tcPr>
            <w:tcW w:w="1701" w:type="dxa"/>
          </w:tcPr>
          <w:p w:rsidR="0086513D" w:rsidRDefault="0086513D" w:rsidP="0086513D">
            <w:r>
              <w:t>-</w:t>
            </w:r>
          </w:p>
        </w:tc>
        <w:tc>
          <w:tcPr>
            <w:tcW w:w="1276" w:type="dxa"/>
          </w:tcPr>
          <w:p w:rsidR="0086513D" w:rsidRDefault="0086513D" w:rsidP="0086513D">
            <w:r>
              <w:t>-</w:t>
            </w:r>
          </w:p>
        </w:tc>
      </w:tr>
      <w:tr w:rsidR="0086513D" w:rsidRPr="00057C99" w:rsidTr="0086513D">
        <w:trPr>
          <w:trHeight w:val="907"/>
        </w:trPr>
        <w:tc>
          <w:tcPr>
            <w:tcW w:w="1526" w:type="dxa"/>
            <w:vMerge/>
          </w:tcPr>
          <w:p w:rsidR="0086513D" w:rsidRPr="00057C99" w:rsidRDefault="0086513D" w:rsidP="0086513D">
            <w:pPr>
              <w:pStyle w:val="af0"/>
            </w:pPr>
          </w:p>
        </w:tc>
        <w:tc>
          <w:tcPr>
            <w:tcW w:w="1276" w:type="dxa"/>
            <w:vMerge/>
          </w:tcPr>
          <w:p w:rsidR="0086513D" w:rsidRPr="00057C99" w:rsidRDefault="0086513D" w:rsidP="0086513D">
            <w:pPr>
              <w:pStyle w:val="af0"/>
            </w:pPr>
          </w:p>
        </w:tc>
        <w:tc>
          <w:tcPr>
            <w:tcW w:w="2268" w:type="dxa"/>
          </w:tcPr>
          <w:p w:rsidR="0086513D" w:rsidRPr="00057C99" w:rsidRDefault="0086513D" w:rsidP="0086513D">
            <w:pPr>
              <w:pStyle w:val="af1"/>
              <w:rPr>
                <w:rFonts w:ascii="Times New Roman" w:hAnsi="Times New Roman" w:cs="Times New Roman"/>
              </w:rPr>
            </w:pPr>
            <w:r w:rsidRPr="00057C99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86513D" w:rsidRPr="00F9328F" w:rsidRDefault="00CE6A98" w:rsidP="0086513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38709,5</w:t>
            </w:r>
          </w:p>
        </w:tc>
        <w:tc>
          <w:tcPr>
            <w:tcW w:w="1559" w:type="dxa"/>
          </w:tcPr>
          <w:p w:rsidR="0086513D" w:rsidRPr="00F9328F" w:rsidRDefault="0086513D" w:rsidP="0086513D">
            <w:pPr>
              <w:jc w:val="both"/>
            </w:pPr>
            <w:r>
              <w:t>8030,5</w:t>
            </w:r>
          </w:p>
        </w:tc>
        <w:tc>
          <w:tcPr>
            <w:tcW w:w="1559" w:type="dxa"/>
          </w:tcPr>
          <w:p w:rsidR="0086513D" w:rsidRPr="00F9328F" w:rsidRDefault="0086513D" w:rsidP="0086513D">
            <w:r>
              <w:t>7816,7</w:t>
            </w:r>
          </w:p>
        </w:tc>
        <w:tc>
          <w:tcPr>
            <w:tcW w:w="1701" w:type="dxa"/>
          </w:tcPr>
          <w:p w:rsidR="0086513D" w:rsidRPr="00F9328F" w:rsidRDefault="0086513D" w:rsidP="0086513D">
            <w:r>
              <w:t>8393,2</w:t>
            </w:r>
          </w:p>
        </w:tc>
        <w:tc>
          <w:tcPr>
            <w:tcW w:w="1701" w:type="dxa"/>
          </w:tcPr>
          <w:p w:rsidR="0086513D" w:rsidRPr="00F9328F" w:rsidRDefault="00CE6A98" w:rsidP="0086513D">
            <w:r>
              <w:t>8130,9</w:t>
            </w:r>
          </w:p>
        </w:tc>
        <w:tc>
          <w:tcPr>
            <w:tcW w:w="1701" w:type="dxa"/>
          </w:tcPr>
          <w:p w:rsidR="0086513D" w:rsidRDefault="0086513D" w:rsidP="0086513D">
            <w:r>
              <w:t>3098,5</w:t>
            </w:r>
          </w:p>
        </w:tc>
        <w:tc>
          <w:tcPr>
            <w:tcW w:w="1276" w:type="dxa"/>
          </w:tcPr>
          <w:p w:rsidR="0086513D" w:rsidRDefault="0086513D" w:rsidP="0086513D">
            <w:r>
              <w:t>3239,7</w:t>
            </w:r>
          </w:p>
        </w:tc>
      </w:tr>
      <w:tr w:rsidR="0086513D" w:rsidRPr="00057C99" w:rsidTr="0086513D">
        <w:tc>
          <w:tcPr>
            <w:tcW w:w="1526" w:type="dxa"/>
            <w:vMerge w:val="restart"/>
          </w:tcPr>
          <w:p w:rsidR="0086513D" w:rsidRPr="00057C99" w:rsidRDefault="0086513D" w:rsidP="0086513D">
            <w:pPr>
              <w:autoSpaceDE w:val="0"/>
              <w:ind w:firstLine="720"/>
              <w:jc w:val="both"/>
            </w:pPr>
            <w:r>
              <w:rPr>
                <w:iCs/>
                <w:color w:val="000000"/>
              </w:rPr>
              <w:t>Подпрограмма № 1</w:t>
            </w:r>
            <w:r w:rsidRPr="00596216">
              <w:rPr>
                <w:b/>
              </w:rPr>
              <w:t xml:space="preserve"> </w:t>
            </w:r>
            <w:r w:rsidRPr="00176761">
              <w:t>"</w:t>
            </w:r>
            <w:r w:rsidRPr="003C70D4">
              <w:rPr>
                <w:szCs w:val="28"/>
              </w:rPr>
              <w:t>Повышение безопасности дорожного движения в границах населенных пунктов на территории муниципального образования</w:t>
            </w:r>
            <w:r w:rsidRPr="003C70D4">
              <w:t xml:space="preserve"> </w:t>
            </w:r>
            <w:r w:rsidRPr="00176761">
              <w:t>"</w:t>
            </w:r>
          </w:p>
        </w:tc>
        <w:tc>
          <w:tcPr>
            <w:tcW w:w="1276" w:type="dxa"/>
            <w:vMerge w:val="restart"/>
          </w:tcPr>
          <w:p w:rsidR="0086513D" w:rsidRPr="00057C99" w:rsidRDefault="0086513D" w:rsidP="0086513D">
            <w:r w:rsidRPr="00057C99">
              <w:t>Администрация Перекопновского МО</w:t>
            </w:r>
          </w:p>
        </w:tc>
        <w:tc>
          <w:tcPr>
            <w:tcW w:w="2268" w:type="dxa"/>
          </w:tcPr>
          <w:p w:rsidR="0086513D" w:rsidRPr="00057C99" w:rsidRDefault="0086513D" w:rsidP="0086513D">
            <w:pPr>
              <w:ind w:firstLine="37"/>
            </w:pPr>
            <w:r w:rsidRPr="00057C99">
              <w:t>всего</w:t>
            </w:r>
          </w:p>
        </w:tc>
        <w:tc>
          <w:tcPr>
            <w:tcW w:w="1701" w:type="dxa"/>
          </w:tcPr>
          <w:p w:rsidR="0086513D" w:rsidRPr="00F9328F" w:rsidRDefault="0086513D" w:rsidP="0086513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1559" w:type="dxa"/>
          </w:tcPr>
          <w:p w:rsidR="0086513D" w:rsidRPr="00F9328F" w:rsidRDefault="0086513D" w:rsidP="0086513D">
            <w:pPr>
              <w:jc w:val="both"/>
            </w:pPr>
            <w:r>
              <w:t>-</w:t>
            </w:r>
          </w:p>
        </w:tc>
        <w:tc>
          <w:tcPr>
            <w:tcW w:w="1559" w:type="dxa"/>
          </w:tcPr>
          <w:p w:rsidR="0086513D" w:rsidRPr="00F9328F" w:rsidRDefault="0086513D" w:rsidP="0086513D">
            <w:r>
              <w:t>25</w:t>
            </w:r>
            <w:r w:rsidRPr="00F9328F">
              <w:t>,0</w:t>
            </w:r>
          </w:p>
        </w:tc>
        <w:tc>
          <w:tcPr>
            <w:tcW w:w="1701" w:type="dxa"/>
          </w:tcPr>
          <w:p w:rsidR="0086513D" w:rsidRPr="00F9328F" w:rsidRDefault="0086513D" w:rsidP="0086513D">
            <w:r>
              <w:t>25,0</w:t>
            </w:r>
          </w:p>
        </w:tc>
        <w:tc>
          <w:tcPr>
            <w:tcW w:w="1701" w:type="dxa"/>
          </w:tcPr>
          <w:p w:rsidR="0086513D" w:rsidRPr="00F9328F" w:rsidRDefault="0086513D" w:rsidP="0086513D">
            <w:r>
              <w:t>25,0</w:t>
            </w:r>
          </w:p>
        </w:tc>
        <w:tc>
          <w:tcPr>
            <w:tcW w:w="1701" w:type="dxa"/>
          </w:tcPr>
          <w:p w:rsidR="0086513D" w:rsidRDefault="0086513D" w:rsidP="0086513D">
            <w:r>
              <w:t>25,0</w:t>
            </w:r>
          </w:p>
        </w:tc>
        <w:tc>
          <w:tcPr>
            <w:tcW w:w="1276" w:type="dxa"/>
          </w:tcPr>
          <w:p w:rsidR="0086513D" w:rsidRDefault="0086513D" w:rsidP="0086513D">
            <w:r>
              <w:t>25,0</w:t>
            </w:r>
          </w:p>
        </w:tc>
      </w:tr>
      <w:tr w:rsidR="0086513D" w:rsidRPr="00057C99" w:rsidTr="0086513D">
        <w:tc>
          <w:tcPr>
            <w:tcW w:w="1526" w:type="dxa"/>
            <w:vMerge/>
          </w:tcPr>
          <w:p w:rsidR="0086513D" w:rsidRPr="00057C99" w:rsidRDefault="0086513D" w:rsidP="0086513D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6513D" w:rsidRPr="00057C99" w:rsidRDefault="0086513D" w:rsidP="0086513D">
            <w:pPr>
              <w:pStyle w:val="af0"/>
            </w:pPr>
          </w:p>
        </w:tc>
        <w:tc>
          <w:tcPr>
            <w:tcW w:w="2268" w:type="dxa"/>
          </w:tcPr>
          <w:p w:rsidR="0086513D" w:rsidRPr="00057C99" w:rsidRDefault="0086513D" w:rsidP="0086513D">
            <w:pPr>
              <w:ind w:firstLine="37"/>
            </w:pPr>
            <w:r w:rsidRPr="00057C99">
              <w:t xml:space="preserve">Местный бюджет </w:t>
            </w:r>
          </w:p>
        </w:tc>
        <w:tc>
          <w:tcPr>
            <w:tcW w:w="1701" w:type="dxa"/>
          </w:tcPr>
          <w:p w:rsidR="0086513D" w:rsidRPr="00F9328F" w:rsidRDefault="0086513D" w:rsidP="0086513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6513D" w:rsidRPr="00F9328F" w:rsidRDefault="0086513D" w:rsidP="0086513D">
            <w:pPr>
              <w:jc w:val="both"/>
            </w:pPr>
            <w:r>
              <w:t>-</w:t>
            </w:r>
          </w:p>
        </w:tc>
        <w:tc>
          <w:tcPr>
            <w:tcW w:w="1559" w:type="dxa"/>
          </w:tcPr>
          <w:p w:rsidR="0086513D" w:rsidRPr="00F9328F" w:rsidRDefault="0086513D" w:rsidP="0086513D">
            <w:r>
              <w:t>-</w:t>
            </w:r>
          </w:p>
        </w:tc>
        <w:tc>
          <w:tcPr>
            <w:tcW w:w="1701" w:type="dxa"/>
          </w:tcPr>
          <w:p w:rsidR="0086513D" w:rsidRPr="00F9328F" w:rsidRDefault="0086513D" w:rsidP="0086513D">
            <w:r>
              <w:t>-</w:t>
            </w:r>
          </w:p>
        </w:tc>
        <w:tc>
          <w:tcPr>
            <w:tcW w:w="1701" w:type="dxa"/>
          </w:tcPr>
          <w:p w:rsidR="0086513D" w:rsidRPr="00F9328F" w:rsidRDefault="0086513D" w:rsidP="0086513D">
            <w:r>
              <w:t>-</w:t>
            </w:r>
          </w:p>
        </w:tc>
        <w:tc>
          <w:tcPr>
            <w:tcW w:w="1701" w:type="dxa"/>
          </w:tcPr>
          <w:p w:rsidR="0086513D" w:rsidRDefault="0086513D" w:rsidP="0086513D">
            <w:r>
              <w:t>-</w:t>
            </w:r>
          </w:p>
        </w:tc>
        <w:tc>
          <w:tcPr>
            <w:tcW w:w="1276" w:type="dxa"/>
          </w:tcPr>
          <w:p w:rsidR="0086513D" w:rsidRDefault="0086513D" w:rsidP="0086513D">
            <w:r>
              <w:t>-</w:t>
            </w:r>
          </w:p>
        </w:tc>
      </w:tr>
      <w:tr w:rsidR="0086513D" w:rsidRPr="00057C99" w:rsidTr="0086513D">
        <w:trPr>
          <w:trHeight w:val="848"/>
        </w:trPr>
        <w:tc>
          <w:tcPr>
            <w:tcW w:w="1526" w:type="dxa"/>
            <w:vMerge/>
          </w:tcPr>
          <w:p w:rsidR="0086513D" w:rsidRPr="00057C99" w:rsidRDefault="0086513D" w:rsidP="0086513D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6513D" w:rsidRPr="00057C99" w:rsidRDefault="0086513D" w:rsidP="0086513D">
            <w:pPr>
              <w:pStyle w:val="af0"/>
            </w:pPr>
          </w:p>
        </w:tc>
        <w:tc>
          <w:tcPr>
            <w:tcW w:w="2268" w:type="dxa"/>
          </w:tcPr>
          <w:p w:rsidR="0086513D" w:rsidRPr="00057C99" w:rsidRDefault="0086513D" w:rsidP="0086513D">
            <w:pPr>
              <w:ind w:firstLine="37"/>
            </w:pPr>
            <w:r w:rsidRPr="00057C99">
              <w:t xml:space="preserve">областной бюджет </w:t>
            </w:r>
          </w:p>
        </w:tc>
        <w:tc>
          <w:tcPr>
            <w:tcW w:w="1701" w:type="dxa"/>
          </w:tcPr>
          <w:p w:rsidR="0086513D" w:rsidRPr="00F9328F" w:rsidRDefault="0086513D" w:rsidP="0086513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1559" w:type="dxa"/>
          </w:tcPr>
          <w:p w:rsidR="0086513D" w:rsidRPr="00F9328F" w:rsidRDefault="0086513D" w:rsidP="0086513D">
            <w:pPr>
              <w:jc w:val="both"/>
            </w:pPr>
            <w:r>
              <w:t>-</w:t>
            </w:r>
          </w:p>
        </w:tc>
        <w:tc>
          <w:tcPr>
            <w:tcW w:w="1559" w:type="dxa"/>
          </w:tcPr>
          <w:p w:rsidR="0086513D" w:rsidRPr="00F9328F" w:rsidRDefault="0086513D" w:rsidP="0086513D">
            <w:r>
              <w:t>25</w:t>
            </w:r>
            <w:r w:rsidRPr="00F9328F">
              <w:t>,0</w:t>
            </w:r>
          </w:p>
        </w:tc>
        <w:tc>
          <w:tcPr>
            <w:tcW w:w="1701" w:type="dxa"/>
          </w:tcPr>
          <w:p w:rsidR="0086513D" w:rsidRPr="00F9328F" w:rsidRDefault="0086513D" w:rsidP="0086513D">
            <w:r>
              <w:t>25,0</w:t>
            </w:r>
          </w:p>
        </w:tc>
        <w:tc>
          <w:tcPr>
            <w:tcW w:w="1701" w:type="dxa"/>
          </w:tcPr>
          <w:p w:rsidR="0086513D" w:rsidRPr="00F9328F" w:rsidRDefault="0086513D" w:rsidP="0086513D">
            <w:r>
              <w:t>25,0</w:t>
            </w:r>
          </w:p>
        </w:tc>
        <w:tc>
          <w:tcPr>
            <w:tcW w:w="1701" w:type="dxa"/>
          </w:tcPr>
          <w:p w:rsidR="0086513D" w:rsidRDefault="0086513D" w:rsidP="0086513D">
            <w:r>
              <w:t>25,0</w:t>
            </w:r>
          </w:p>
        </w:tc>
        <w:tc>
          <w:tcPr>
            <w:tcW w:w="1276" w:type="dxa"/>
          </w:tcPr>
          <w:p w:rsidR="0086513D" w:rsidRDefault="0086513D" w:rsidP="0086513D">
            <w:r>
              <w:t>25,0</w:t>
            </w:r>
          </w:p>
        </w:tc>
      </w:tr>
      <w:tr w:rsidR="0086513D" w:rsidRPr="00057C99" w:rsidTr="0086513D">
        <w:tc>
          <w:tcPr>
            <w:tcW w:w="1526" w:type="dxa"/>
            <w:vMerge w:val="restart"/>
          </w:tcPr>
          <w:p w:rsidR="0086513D" w:rsidRPr="00057C99" w:rsidRDefault="0086513D" w:rsidP="0086513D">
            <w:pPr>
              <w:jc w:val="both"/>
            </w:pPr>
            <w:r>
              <w:rPr>
                <w:iCs/>
                <w:color w:val="000000"/>
              </w:rPr>
              <w:t>Подпрограмма № 2</w:t>
            </w:r>
            <w:r w:rsidRPr="00596216">
              <w:rPr>
                <w:b/>
              </w:rPr>
              <w:t xml:space="preserve"> </w:t>
            </w:r>
            <w:r w:rsidRPr="00176761">
              <w:t>"</w:t>
            </w:r>
            <w:r w:rsidRPr="000B09DB">
              <w:rPr>
                <w:b/>
                <w:sz w:val="28"/>
                <w:szCs w:val="28"/>
              </w:rPr>
              <w:t xml:space="preserve"> </w:t>
            </w:r>
            <w:r w:rsidRPr="003C70D4">
              <w:rPr>
                <w:szCs w:val="28"/>
              </w:rPr>
              <w:t xml:space="preserve">Капитальный ремонт, ремонт и содержание автомобильных дорог местного значения в границах населенных пунктов, находящихся в муниципальной </w:t>
            </w:r>
            <w:r w:rsidRPr="003C70D4">
              <w:rPr>
                <w:szCs w:val="28"/>
              </w:rPr>
              <w:lastRenderedPageBreak/>
              <w:t>собственности</w:t>
            </w:r>
            <w:r w:rsidRPr="00176761">
              <w:t>"</w:t>
            </w:r>
          </w:p>
        </w:tc>
        <w:tc>
          <w:tcPr>
            <w:tcW w:w="1276" w:type="dxa"/>
            <w:vMerge w:val="restart"/>
          </w:tcPr>
          <w:p w:rsidR="0086513D" w:rsidRPr="00057C99" w:rsidRDefault="0086513D" w:rsidP="0086513D">
            <w:r w:rsidRPr="00057C99">
              <w:lastRenderedPageBreak/>
              <w:t>Администрация Перекопновского МО</w:t>
            </w:r>
          </w:p>
        </w:tc>
        <w:tc>
          <w:tcPr>
            <w:tcW w:w="2268" w:type="dxa"/>
          </w:tcPr>
          <w:p w:rsidR="0086513D" w:rsidRPr="00057C99" w:rsidRDefault="0086513D" w:rsidP="0086513D">
            <w:pPr>
              <w:ind w:firstLine="37"/>
            </w:pPr>
            <w:r w:rsidRPr="00057C99">
              <w:t>всего</w:t>
            </w:r>
          </w:p>
        </w:tc>
        <w:tc>
          <w:tcPr>
            <w:tcW w:w="1701" w:type="dxa"/>
          </w:tcPr>
          <w:p w:rsidR="0086513D" w:rsidRPr="00F9328F" w:rsidRDefault="00CE6A98" w:rsidP="00CE6A9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38592</w:t>
            </w:r>
            <w:r w:rsidR="00DA54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6513D" w:rsidRPr="00F9328F" w:rsidRDefault="0086513D" w:rsidP="0086513D">
            <w:pPr>
              <w:jc w:val="both"/>
            </w:pPr>
            <w:r>
              <w:t>8038,5</w:t>
            </w:r>
          </w:p>
        </w:tc>
        <w:tc>
          <w:tcPr>
            <w:tcW w:w="1559" w:type="dxa"/>
          </w:tcPr>
          <w:p w:rsidR="0086513D" w:rsidRPr="00F9328F" w:rsidRDefault="0086513D" w:rsidP="0086513D">
            <w:r>
              <w:t>7791,7</w:t>
            </w:r>
          </w:p>
        </w:tc>
        <w:tc>
          <w:tcPr>
            <w:tcW w:w="1701" w:type="dxa"/>
          </w:tcPr>
          <w:p w:rsidR="0086513D" w:rsidRPr="00F9328F" w:rsidRDefault="0086513D" w:rsidP="0086513D">
            <w:r>
              <w:t>8368,2</w:t>
            </w:r>
          </w:p>
        </w:tc>
        <w:tc>
          <w:tcPr>
            <w:tcW w:w="1701" w:type="dxa"/>
          </w:tcPr>
          <w:p w:rsidR="0086513D" w:rsidRPr="00F9328F" w:rsidRDefault="00CE6A98" w:rsidP="0086513D">
            <w:r>
              <w:t>8105,9</w:t>
            </w:r>
          </w:p>
        </w:tc>
        <w:tc>
          <w:tcPr>
            <w:tcW w:w="1701" w:type="dxa"/>
          </w:tcPr>
          <w:p w:rsidR="0086513D" w:rsidRDefault="0086513D" w:rsidP="0086513D">
            <w:r>
              <w:t>3073,5</w:t>
            </w:r>
          </w:p>
        </w:tc>
        <w:tc>
          <w:tcPr>
            <w:tcW w:w="1276" w:type="dxa"/>
          </w:tcPr>
          <w:p w:rsidR="0086513D" w:rsidRDefault="00DA543F" w:rsidP="0086513D">
            <w:r>
              <w:t>3214,7</w:t>
            </w:r>
          </w:p>
        </w:tc>
      </w:tr>
      <w:tr w:rsidR="0086513D" w:rsidRPr="00057C99" w:rsidTr="0086513D">
        <w:tc>
          <w:tcPr>
            <w:tcW w:w="1526" w:type="dxa"/>
            <w:vMerge/>
          </w:tcPr>
          <w:p w:rsidR="0086513D" w:rsidRPr="00057C99" w:rsidRDefault="0086513D" w:rsidP="0086513D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6513D" w:rsidRPr="00057C99" w:rsidRDefault="0086513D" w:rsidP="0086513D">
            <w:pPr>
              <w:pStyle w:val="af0"/>
            </w:pPr>
          </w:p>
        </w:tc>
        <w:tc>
          <w:tcPr>
            <w:tcW w:w="2268" w:type="dxa"/>
          </w:tcPr>
          <w:p w:rsidR="0086513D" w:rsidRPr="00057C99" w:rsidRDefault="0086513D" w:rsidP="0086513D">
            <w:pPr>
              <w:ind w:firstLine="37"/>
            </w:pPr>
            <w:r w:rsidRPr="00057C99">
              <w:t xml:space="preserve">Местный бюджет </w:t>
            </w:r>
          </w:p>
        </w:tc>
        <w:tc>
          <w:tcPr>
            <w:tcW w:w="1701" w:type="dxa"/>
          </w:tcPr>
          <w:p w:rsidR="0086513D" w:rsidRPr="00F9328F" w:rsidRDefault="0086513D" w:rsidP="0086513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559" w:type="dxa"/>
          </w:tcPr>
          <w:p w:rsidR="0086513D" w:rsidRPr="00F9328F" w:rsidRDefault="0086513D" w:rsidP="0086513D">
            <w:pPr>
              <w:jc w:val="both"/>
            </w:pPr>
            <w:r>
              <w:t>8,0</w:t>
            </w:r>
          </w:p>
        </w:tc>
        <w:tc>
          <w:tcPr>
            <w:tcW w:w="1559" w:type="dxa"/>
          </w:tcPr>
          <w:p w:rsidR="0086513D" w:rsidRPr="00F9328F" w:rsidRDefault="0086513D" w:rsidP="0086513D">
            <w:r>
              <w:t>-</w:t>
            </w:r>
          </w:p>
        </w:tc>
        <w:tc>
          <w:tcPr>
            <w:tcW w:w="1701" w:type="dxa"/>
          </w:tcPr>
          <w:p w:rsidR="0086513D" w:rsidRPr="00F9328F" w:rsidRDefault="0086513D" w:rsidP="0086513D">
            <w:r>
              <w:t>-</w:t>
            </w:r>
          </w:p>
        </w:tc>
        <w:tc>
          <w:tcPr>
            <w:tcW w:w="1701" w:type="dxa"/>
          </w:tcPr>
          <w:p w:rsidR="0086513D" w:rsidRPr="00F9328F" w:rsidRDefault="0086513D" w:rsidP="0086513D">
            <w:r>
              <w:t>-</w:t>
            </w:r>
          </w:p>
        </w:tc>
        <w:tc>
          <w:tcPr>
            <w:tcW w:w="1701" w:type="dxa"/>
          </w:tcPr>
          <w:p w:rsidR="0086513D" w:rsidRDefault="0086513D" w:rsidP="0086513D">
            <w:r>
              <w:t>-</w:t>
            </w:r>
          </w:p>
        </w:tc>
        <w:tc>
          <w:tcPr>
            <w:tcW w:w="1276" w:type="dxa"/>
          </w:tcPr>
          <w:p w:rsidR="0086513D" w:rsidRDefault="00DA543F" w:rsidP="0086513D">
            <w:r>
              <w:t>-</w:t>
            </w:r>
          </w:p>
        </w:tc>
      </w:tr>
      <w:tr w:rsidR="0086513D" w:rsidRPr="00057C99" w:rsidTr="0086513D">
        <w:trPr>
          <w:trHeight w:val="848"/>
        </w:trPr>
        <w:tc>
          <w:tcPr>
            <w:tcW w:w="1526" w:type="dxa"/>
            <w:vMerge/>
          </w:tcPr>
          <w:p w:rsidR="0086513D" w:rsidRPr="00057C99" w:rsidRDefault="0086513D" w:rsidP="0086513D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6513D" w:rsidRPr="00057C99" w:rsidRDefault="0086513D" w:rsidP="0086513D">
            <w:pPr>
              <w:pStyle w:val="af0"/>
            </w:pPr>
          </w:p>
        </w:tc>
        <w:tc>
          <w:tcPr>
            <w:tcW w:w="2268" w:type="dxa"/>
          </w:tcPr>
          <w:p w:rsidR="0086513D" w:rsidRPr="00057C99" w:rsidRDefault="0086513D" w:rsidP="0086513D">
            <w:pPr>
              <w:ind w:firstLine="37"/>
            </w:pPr>
            <w:r w:rsidRPr="00057C99">
              <w:t xml:space="preserve">областной бюджет </w:t>
            </w:r>
          </w:p>
        </w:tc>
        <w:tc>
          <w:tcPr>
            <w:tcW w:w="1701" w:type="dxa"/>
          </w:tcPr>
          <w:p w:rsidR="0086513D" w:rsidRPr="00F9328F" w:rsidRDefault="00CE6A98" w:rsidP="00CE6A9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38584</w:t>
            </w:r>
            <w:r w:rsidR="00DA54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6513D" w:rsidRPr="00F9328F" w:rsidRDefault="0086513D" w:rsidP="0086513D">
            <w:pPr>
              <w:jc w:val="both"/>
            </w:pPr>
            <w:r>
              <w:t>8030,5</w:t>
            </w:r>
          </w:p>
        </w:tc>
        <w:tc>
          <w:tcPr>
            <w:tcW w:w="1559" w:type="dxa"/>
          </w:tcPr>
          <w:p w:rsidR="0086513D" w:rsidRPr="00F9328F" w:rsidRDefault="0086513D" w:rsidP="0086513D">
            <w:r>
              <w:t>7791,7</w:t>
            </w:r>
          </w:p>
        </w:tc>
        <w:tc>
          <w:tcPr>
            <w:tcW w:w="1701" w:type="dxa"/>
          </w:tcPr>
          <w:p w:rsidR="0086513D" w:rsidRPr="00F9328F" w:rsidRDefault="0086513D" w:rsidP="0086513D">
            <w:r>
              <w:t>8368,2</w:t>
            </w:r>
          </w:p>
        </w:tc>
        <w:tc>
          <w:tcPr>
            <w:tcW w:w="1701" w:type="dxa"/>
          </w:tcPr>
          <w:p w:rsidR="0086513D" w:rsidRPr="00F9328F" w:rsidRDefault="00CE6A98" w:rsidP="0086513D">
            <w:r>
              <w:t>8105,9</w:t>
            </w:r>
          </w:p>
        </w:tc>
        <w:tc>
          <w:tcPr>
            <w:tcW w:w="1701" w:type="dxa"/>
          </w:tcPr>
          <w:p w:rsidR="0086513D" w:rsidRDefault="00DA543F" w:rsidP="0086513D">
            <w:r>
              <w:t>3073,5</w:t>
            </w:r>
          </w:p>
        </w:tc>
        <w:tc>
          <w:tcPr>
            <w:tcW w:w="1276" w:type="dxa"/>
          </w:tcPr>
          <w:p w:rsidR="0086513D" w:rsidRDefault="00DA543F" w:rsidP="0086513D">
            <w:r>
              <w:t>3214,7</w:t>
            </w:r>
          </w:p>
        </w:tc>
      </w:tr>
    </w:tbl>
    <w:p w:rsidR="009D3464" w:rsidRDefault="009D3464" w:rsidP="004439A2">
      <w:pPr>
        <w:tabs>
          <w:tab w:val="left" w:pos="6795"/>
        </w:tabs>
      </w:pPr>
      <w:r>
        <w:lastRenderedPageBreak/>
        <w:t>Глава Перекопновского муниципального образования</w:t>
      </w:r>
    </w:p>
    <w:p w:rsidR="009D3464" w:rsidRDefault="009D3464" w:rsidP="004439A2">
      <w:pPr>
        <w:tabs>
          <w:tab w:val="left" w:pos="6795"/>
        </w:tabs>
      </w:pPr>
      <w:r>
        <w:t>Ершовского муниципального района</w:t>
      </w:r>
    </w:p>
    <w:p w:rsidR="004439A2" w:rsidRDefault="009D3464" w:rsidP="004439A2">
      <w:pPr>
        <w:tabs>
          <w:tab w:val="left" w:pos="6795"/>
        </w:tabs>
      </w:pPr>
      <w:r>
        <w:t xml:space="preserve">Саратовской области                                                                                      </w:t>
      </w:r>
      <w:r w:rsidR="00DA543F">
        <w:tab/>
      </w:r>
      <w:r w:rsidR="00DA543F">
        <w:tab/>
      </w:r>
      <w:r w:rsidR="00DA543F">
        <w:tab/>
      </w:r>
      <w:r w:rsidR="00DA543F">
        <w:tab/>
      </w:r>
      <w:r w:rsidR="00DA543F">
        <w:tab/>
      </w:r>
      <w:r w:rsidR="00DA543F">
        <w:tab/>
      </w:r>
      <w:r>
        <w:t xml:space="preserve">  </w:t>
      </w:r>
      <w:r w:rsidR="00515AB1">
        <w:t>Е. Н. Писарева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B09DB" w:rsidRPr="004439A2" w:rsidRDefault="000B09DB" w:rsidP="0086513D">
      <w:pPr>
        <w:framePr w:w="16343" w:wrap="auto" w:hAnchor="text"/>
        <w:sectPr w:rsidR="000B09DB" w:rsidRPr="004439A2" w:rsidSect="003A1058">
          <w:pgSz w:w="16838" w:h="11906" w:orient="landscape"/>
          <w:pgMar w:top="851" w:right="1134" w:bottom="1135" w:left="1134" w:header="709" w:footer="709" w:gutter="0"/>
          <w:cols w:space="720"/>
        </w:sectPr>
      </w:pPr>
    </w:p>
    <w:p w:rsidR="008C622F" w:rsidRDefault="008C622F" w:rsidP="000B09D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8"/>
        </w:rPr>
      </w:pPr>
    </w:p>
    <w:sectPr w:rsidR="008C622F" w:rsidSect="00787748">
      <w:pgSz w:w="11906" w:h="16838"/>
      <w:pgMar w:top="1134" w:right="539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6D8" w:rsidRDefault="00C916D8" w:rsidP="00387A10">
      <w:r>
        <w:separator/>
      </w:r>
    </w:p>
  </w:endnote>
  <w:endnote w:type="continuationSeparator" w:id="1">
    <w:p w:rsidR="00C916D8" w:rsidRDefault="00C916D8" w:rsidP="00387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6D8" w:rsidRDefault="00C916D8" w:rsidP="00387A10">
      <w:r>
        <w:separator/>
      </w:r>
    </w:p>
  </w:footnote>
  <w:footnote w:type="continuationSeparator" w:id="1">
    <w:p w:rsidR="00C916D8" w:rsidRDefault="00C916D8" w:rsidP="00387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5DAE"/>
    <w:rsid w:val="00001BF1"/>
    <w:rsid w:val="000271BF"/>
    <w:rsid w:val="0003457A"/>
    <w:rsid w:val="00042AA4"/>
    <w:rsid w:val="0005092F"/>
    <w:rsid w:val="000B09DB"/>
    <w:rsid w:val="000B705B"/>
    <w:rsid w:val="000C5008"/>
    <w:rsid w:val="000E5DDC"/>
    <w:rsid w:val="00132813"/>
    <w:rsid w:val="0013478E"/>
    <w:rsid w:val="0013480E"/>
    <w:rsid w:val="00151219"/>
    <w:rsid w:val="001632F4"/>
    <w:rsid w:val="00165B5F"/>
    <w:rsid w:val="0016772F"/>
    <w:rsid w:val="001A08C9"/>
    <w:rsid w:val="001A7839"/>
    <w:rsid w:val="001B6528"/>
    <w:rsid w:val="00222127"/>
    <w:rsid w:val="002A2391"/>
    <w:rsid w:val="002D420A"/>
    <w:rsid w:val="002D431B"/>
    <w:rsid w:val="002F67AD"/>
    <w:rsid w:val="00302729"/>
    <w:rsid w:val="00303758"/>
    <w:rsid w:val="0032343D"/>
    <w:rsid w:val="0035010B"/>
    <w:rsid w:val="003539F5"/>
    <w:rsid w:val="00371DB2"/>
    <w:rsid w:val="0037495C"/>
    <w:rsid w:val="00383FDD"/>
    <w:rsid w:val="00386DE5"/>
    <w:rsid w:val="00387A10"/>
    <w:rsid w:val="003A1058"/>
    <w:rsid w:val="003B38FC"/>
    <w:rsid w:val="003C2A9B"/>
    <w:rsid w:val="003C44F7"/>
    <w:rsid w:val="0042372D"/>
    <w:rsid w:val="004439A2"/>
    <w:rsid w:val="00452D10"/>
    <w:rsid w:val="00470DEF"/>
    <w:rsid w:val="0047167D"/>
    <w:rsid w:val="0047173E"/>
    <w:rsid w:val="00487535"/>
    <w:rsid w:val="004A048A"/>
    <w:rsid w:val="004A5342"/>
    <w:rsid w:val="004A7B2D"/>
    <w:rsid w:val="004B0A39"/>
    <w:rsid w:val="004B6CA2"/>
    <w:rsid w:val="004B79C1"/>
    <w:rsid w:val="00515AB1"/>
    <w:rsid w:val="0053326D"/>
    <w:rsid w:val="00551105"/>
    <w:rsid w:val="0055415C"/>
    <w:rsid w:val="005549AF"/>
    <w:rsid w:val="00555A1C"/>
    <w:rsid w:val="0057130F"/>
    <w:rsid w:val="00583709"/>
    <w:rsid w:val="00585413"/>
    <w:rsid w:val="005A3567"/>
    <w:rsid w:val="005D0B5E"/>
    <w:rsid w:val="00612518"/>
    <w:rsid w:val="006445AF"/>
    <w:rsid w:val="0067287A"/>
    <w:rsid w:val="00694AC8"/>
    <w:rsid w:val="006A030F"/>
    <w:rsid w:val="006A1E0D"/>
    <w:rsid w:val="006A69C5"/>
    <w:rsid w:val="006C23D5"/>
    <w:rsid w:val="006F3EDE"/>
    <w:rsid w:val="00734D0C"/>
    <w:rsid w:val="0074072E"/>
    <w:rsid w:val="00757CA6"/>
    <w:rsid w:val="00772887"/>
    <w:rsid w:val="0077392A"/>
    <w:rsid w:val="0078081F"/>
    <w:rsid w:val="00787748"/>
    <w:rsid w:val="007A5F43"/>
    <w:rsid w:val="00802B03"/>
    <w:rsid w:val="008108DC"/>
    <w:rsid w:val="00816F71"/>
    <w:rsid w:val="00823F2D"/>
    <w:rsid w:val="00846B29"/>
    <w:rsid w:val="00861A2B"/>
    <w:rsid w:val="00863F72"/>
    <w:rsid w:val="0086513D"/>
    <w:rsid w:val="00870948"/>
    <w:rsid w:val="0089362C"/>
    <w:rsid w:val="008B05C0"/>
    <w:rsid w:val="008C622F"/>
    <w:rsid w:val="008D6916"/>
    <w:rsid w:val="009012D9"/>
    <w:rsid w:val="00904128"/>
    <w:rsid w:val="00907716"/>
    <w:rsid w:val="00915DAE"/>
    <w:rsid w:val="009301D9"/>
    <w:rsid w:val="00931372"/>
    <w:rsid w:val="00977314"/>
    <w:rsid w:val="0098225F"/>
    <w:rsid w:val="0098248E"/>
    <w:rsid w:val="009929C1"/>
    <w:rsid w:val="009A0CD1"/>
    <w:rsid w:val="009D06CF"/>
    <w:rsid w:val="009D3464"/>
    <w:rsid w:val="00A35D42"/>
    <w:rsid w:val="00A36B04"/>
    <w:rsid w:val="00A5743F"/>
    <w:rsid w:val="00A73203"/>
    <w:rsid w:val="00AA3105"/>
    <w:rsid w:val="00AB3E0D"/>
    <w:rsid w:val="00AB7CD3"/>
    <w:rsid w:val="00AD37F3"/>
    <w:rsid w:val="00AE05E6"/>
    <w:rsid w:val="00AE0FA6"/>
    <w:rsid w:val="00B17BEE"/>
    <w:rsid w:val="00B251BE"/>
    <w:rsid w:val="00B4375C"/>
    <w:rsid w:val="00B653C1"/>
    <w:rsid w:val="00B668DB"/>
    <w:rsid w:val="00B83A2D"/>
    <w:rsid w:val="00B94335"/>
    <w:rsid w:val="00BC5604"/>
    <w:rsid w:val="00BD404C"/>
    <w:rsid w:val="00BD59E3"/>
    <w:rsid w:val="00BF13A0"/>
    <w:rsid w:val="00C43B19"/>
    <w:rsid w:val="00C53C05"/>
    <w:rsid w:val="00C5544D"/>
    <w:rsid w:val="00C8398B"/>
    <w:rsid w:val="00C84398"/>
    <w:rsid w:val="00C916D8"/>
    <w:rsid w:val="00CB695C"/>
    <w:rsid w:val="00CD64FD"/>
    <w:rsid w:val="00CE2B46"/>
    <w:rsid w:val="00CE6A98"/>
    <w:rsid w:val="00D05145"/>
    <w:rsid w:val="00D057B2"/>
    <w:rsid w:val="00D37A0E"/>
    <w:rsid w:val="00D45404"/>
    <w:rsid w:val="00D64427"/>
    <w:rsid w:val="00D93366"/>
    <w:rsid w:val="00DA4E0E"/>
    <w:rsid w:val="00DA543F"/>
    <w:rsid w:val="00DB3B6D"/>
    <w:rsid w:val="00DB78FD"/>
    <w:rsid w:val="00DF659D"/>
    <w:rsid w:val="00E01A83"/>
    <w:rsid w:val="00E43AE4"/>
    <w:rsid w:val="00E718CF"/>
    <w:rsid w:val="00E81937"/>
    <w:rsid w:val="00E909E3"/>
    <w:rsid w:val="00E96BA6"/>
    <w:rsid w:val="00EB12B8"/>
    <w:rsid w:val="00EF3843"/>
    <w:rsid w:val="00F45903"/>
    <w:rsid w:val="00F50080"/>
    <w:rsid w:val="00F572AC"/>
    <w:rsid w:val="00F77028"/>
    <w:rsid w:val="00F903DD"/>
    <w:rsid w:val="00F90FF4"/>
    <w:rsid w:val="00F91250"/>
    <w:rsid w:val="00FD1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509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D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15D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15D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Текст (лев. подпись)"/>
    <w:basedOn w:val="a"/>
    <w:next w:val="a"/>
    <w:rsid w:val="001632F4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632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2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шрифт абзаца1"/>
    <w:rsid w:val="002D420A"/>
  </w:style>
  <w:style w:type="paragraph" w:styleId="a6">
    <w:name w:val="List Paragraph"/>
    <w:basedOn w:val="a"/>
    <w:qFormat/>
    <w:rsid w:val="009773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0">
    <w:name w:val="A5"/>
    <w:uiPriority w:val="99"/>
    <w:rsid w:val="00977314"/>
    <w:rPr>
      <w:rFonts w:ascii="PT Sans" w:hAnsi="PT Sans" w:cs="PT Sans" w:hint="default"/>
      <w:color w:val="000000"/>
      <w:sz w:val="32"/>
      <w:szCs w:val="32"/>
    </w:rPr>
  </w:style>
  <w:style w:type="character" w:customStyle="1" w:styleId="a7">
    <w:name w:val="Без интервала Знак"/>
    <w:link w:val="a8"/>
    <w:uiPriority w:val="99"/>
    <w:locked/>
    <w:rsid w:val="00551105"/>
    <w:rPr>
      <w:sz w:val="24"/>
      <w:szCs w:val="24"/>
    </w:rPr>
  </w:style>
  <w:style w:type="paragraph" w:styleId="a8">
    <w:name w:val="No Spacing"/>
    <w:link w:val="a7"/>
    <w:uiPriority w:val="99"/>
    <w:qFormat/>
    <w:rsid w:val="00551105"/>
    <w:pPr>
      <w:spacing w:after="0" w:line="240" w:lineRule="auto"/>
    </w:pPr>
    <w:rPr>
      <w:sz w:val="24"/>
      <w:szCs w:val="24"/>
    </w:rPr>
  </w:style>
  <w:style w:type="paragraph" w:customStyle="1" w:styleId="a9">
    <w:name w:val="Содержимое таблицы"/>
    <w:basedOn w:val="a"/>
    <w:rsid w:val="00551105"/>
    <w:pPr>
      <w:suppressLineNumbers/>
      <w:suppressAutoHyphens/>
    </w:pPr>
    <w:rPr>
      <w:lang w:eastAsia="ar-SA"/>
    </w:rPr>
  </w:style>
  <w:style w:type="paragraph" w:styleId="aa">
    <w:name w:val="Body Text"/>
    <w:basedOn w:val="a"/>
    <w:link w:val="ab"/>
    <w:uiPriority w:val="99"/>
    <w:rsid w:val="00B653C1"/>
    <w:pPr>
      <w:suppressAutoHyphens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uiPriority w:val="99"/>
    <w:rsid w:val="00B653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semiHidden/>
    <w:unhideWhenUsed/>
    <w:rsid w:val="00387A1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87A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387A1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87A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1">
    <w:name w:val="WW8Num2z1"/>
    <w:rsid w:val="00C84398"/>
    <w:rPr>
      <w:rFonts w:ascii="Symbol" w:hAnsi="Symbol" w:cs="Symbol"/>
    </w:rPr>
  </w:style>
  <w:style w:type="character" w:customStyle="1" w:styleId="20">
    <w:name w:val="Заголовок 2 Знак"/>
    <w:basedOn w:val="a0"/>
    <w:link w:val="2"/>
    <w:uiPriority w:val="9"/>
    <w:rsid w:val="000509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Cell">
    <w:name w:val="ConsPlusCell"/>
    <w:uiPriority w:val="99"/>
    <w:rsid w:val="009929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9929C1"/>
    <w:pPr>
      <w:widowControl w:val="0"/>
      <w:autoSpaceDE w:val="0"/>
      <w:jc w:val="both"/>
    </w:pPr>
    <w:rPr>
      <w:rFonts w:ascii="Arial" w:hAnsi="Arial" w:cs="Arial"/>
      <w:kern w:val="1"/>
      <w:lang w:eastAsia="ar-SA"/>
    </w:rPr>
  </w:style>
  <w:style w:type="paragraph" w:customStyle="1" w:styleId="af1">
    <w:name w:val="Прижатый влево"/>
    <w:basedOn w:val="a"/>
    <w:next w:val="a"/>
    <w:uiPriority w:val="99"/>
    <w:rsid w:val="009929C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2">
    <w:name w:val="Table Grid"/>
    <w:basedOn w:val="a1"/>
    <w:uiPriority w:val="59"/>
    <w:rsid w:val="008651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0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D1571-F674-42CA-B502-B9947F285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17</Pages>
  <Words>2476</Words>
  <Characters>14114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Подовинновское СП</Company>
  <LinksUpToDate>false</LinksUpToDate>
  <CharactersWithSpaces>16557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as2016</cp:lastModifiedBy>
  <cp:revision>66</cp:revision>
  <cp:lastPrinted>2021-12-28T05:34:00Z</cp:lastPrinted>
  <dcterms:created xsi:type="dcterms:W3CDTF">2015-03-17T17:34:00Z</dcterms:created>
  <dcterms:modified xsi:type="dcterms:W3CDTF">2025-06-03T12:29:00Z</dcterms:modified>
</cp:coreProperties>
</file>