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00E" w:rsidRDefault="0015300E" w:rsidP="00D9076C">
      <w:pPr>
        <w:jc w:val="center"/>
        <w:rPr>
          <w:sz w:val="28"/>
          <w:szCs w:val="28"/>
        </w:rPr>
      </w:pPr>
      <w:r w:rsidRPr="0015300E">
        <w:rPr>
          <w:noProof/>
          <w:sz w:val="28"/>
          <w:szCs w:val="28"/>
        </w:rPr>
        <w:drawing>
          <wp:inline distT="0" distB="0" distL="0" distR="0">
            <wp:extent cx="565150" cy="657860"/>
            <wp:effectExtent l="1905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" cy="6578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076C" w:rsidRPr="00CC0D27" w:rsidRDefault="00D9076C" w:rsidP="00D9076C">
      <w:pPr>
        <w:jc w:val="center"/>
        <w:rPr>
          <w:sz w:val="28"/>
          <w:szCs w:val="28"/>
        </w:rPr>
      </w:pPr>
      <w:r w:rsidRPr="00CC0D27">
        <w:rPr>
          <w:sz w:val="28"/>
          <w:szCs w:val="28"/>
        </w:rPr>
        <w:t xml:space="preserve">СОВЕТ </w:t>
      </w:r>
    </w:p>
    <w:p w:rsidR="00D9076C" w:rsidRPr="00CC0D27" w:rsidRDefault="00CC0D27" w:rsidP="00D9076C">
      <w:pPr>
        <w:jc w:val="center"/>
        <w:rPr>
          <w:sz w:val="28"/>
          <w:szCs w:val="28"/>
        </w:rPr>
      </w:pPr>
      <w:r w:rsidRPr="00CC0D27">
        <w:rPr>
          <w:sz w:val="28"/>
          <w:szCs w:val="28"/>
        </w:rPr>
        <w:t xml:space="preserve">ПЕРЕКОПНОВСКОГО </w:t>
      </w:r>
      <w:r w:rsidR="00D9076C" w:rsidRPr="00CC0D27">
        <w:rPr>
          <w:sz w:val="28"/>
          <w:szCs w:val="28"/>
        </w:rPr>
        <w:t>МУНИЦИПАЛЬНОГО ОБРАЗОВАНИЯ</w:t>
      </w:r>
    </w:p>
    <w:p w:rsidR="00D9076C" w:rsidRPr="00CC0D27" w:rsidRDefault="00D9076C" w:rsidP="00D9076C">
      <w:pPr>
        <w:jc w:val="center"/>
        <w:rPr>
          <w:sz w:val="28"/>
          <w:szCs w:val="28"/>
        </w:rPr>
      </w:pPr>
      <w:r w:rsidRPr="00CC0D27">
        <w:rPr>
          <w:sz w:val="28"/>
          <w:szCs w:val="28"/>
        </w:rPr>
        <w:t xml:space="preserve">ЕРШОВСКОГО МУНИЦИПАЛЬНОГО РАЙОНА </w:t>
      </w:r>
    </w:p>
    <w:p w:rsidR="00D9076C" w:rsidRDefault="00D9076C" w:rsidP="00D9076C">
      <w:pPr>
        <w:jc w:val="center"/>
        <w:rPr>
          <w:sz w:val="28"/>
          <w:szCs w:val="28"/>
        </w:rPr>
      </w:pPr>
      <w:r w:rsidRPr="00CC0D27">
        <w:rPr>
          <w:sz w:val="28"/>
          <w:szCs w:val="28"/>
        </w:rPr>
        <w:t>САРАТОВСКОЙ ОБЛАСТИ</w:t>
      </w:r>
    </w:p>
    <w:p w:rsidR="001A6066" w:rsidRDefault="001A6066" w:rsidP="00D9076C">
      <w:pPr>
        <w:jc w:val="center"/>
        <w:rPr>
          <w:sz w:val="28"/>
          <w:szCs w:val="28"/>
        </w:rPr>
      </w:pPr>
    </w:p>
    <w:p w:rsidR="00D9076C" w:rsidRPr="00CC0D27" w:rsidRDefault="00D9076C" w:rsidP="00D9076C">
      <w:pPr>
        <w:jc w:val="center"/>
        <w:rPr>
          <w:sz w:val="28"/>
          <w:szCs w:val="28"/>
        </w:rPr>
      </w:pPr>
      <w:r w:rsidRPr="00CC0D27">
        <w:rPr>
          <w:sz w:val="28"/>
          <w:szCs w:val="28"/>
        </w:rPr>
        <w:t>РЕШЕНИЕ</w:t>
      </w:r>
    </w:p>
    <w:p w:rsidR="00D9076C" w:rsidRDefault="00D9076C" w:rsidP="00D9076C">
      <w:pPr>
        <w:jc w:val="center"/>
        <w:rPr>
          <w:b/>
          <w:sz w:val="28"/>
          <w:szCs w:val="28"/>
        </w:rPr>
      </w:pPr>
    </w:p>
    <w:p w:rsidR="00D9076C" w:rsidRDefault="00D9076C" w:rsidP="00D9076C">
      <w:pPr>
        <w:rPr>
          <w:sz w:val="28"/>
          <w:szCs w:val="28"/>
        </w:rPr>
      </w:pPr>
      <w:r w:rsidRPr="00755C87">
        <w:rPr>
          <w:sz w:val="28"/>
          <w:szCs w:val="28"/>
        </w:rPr>
        <w:t xml:space="preserve">от </w:t>
      </w:r>
      <w:r w:rsidR="007C5FA6">
        <w:rPr>
          <w:sz w:val="28"/>
          <w:szCs w:val="28"/>
        </w:rPr>
        <w:t>0</w:t>
      </w:r>
      <w:r w:rsidR="00B36005">
        <w:rPr>
          <w:sz w:val="28"/>
          <w:szCs w:val="28"/>
        </w:rPr>
        <w:t>4.12</w:t>
      </w:r>
      <w:r w:rsidR="007C5FA6">
        <w:rPr>
          <w:sz w:val="28"/>
          <w:szCs w:val="28"/>
        </w:rPr>
        <w:t>.20</w:t>
      </w:r>
      <w:r w:rsidR="00A709F5">
        <w:rPr>
          <w:sz w:val="28"/>
          <w:szCs w:val="28"/>
        </w:rPr>
        <w:t>2</w:t>
      </w:r>
      <w:r w:rsidR="007C5FA6">
        <w:rPr>
          <w:sz w:val="28"/>
          <w:szCs w:val="28"/>
        </w:rPr>
        <w:t>4 года</w:t>
      </w:r>
      <w:r w:rsidR="00CC0D27">
        <w:rPr>
          <w:sz w:val="28"/>
          <w:szCs w:val="28"/>
        </w:rPr>
        <w:tab/>
      </w:r>
      <w:r w:rsidR="00CC0D27">
        <w:rPr>
          <w:sz w:val="28"/>
          <w:szCs w:val="28"/>
        </w:rPr>
        <w:tab/>
      </w:r>
      <w:r w:rsidR="00CC0D27">
        <w:rPr>
          <w:sz w:val="28"/>
          <w:szCs w:val="28"/>
        </w:rPr>
        <w:tab/>
      </w:r>
      <w:r w:rsidR="00CC0D27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55C87">
        <w:rPr>
          <w:sz w:val="28"/>
          <w:szCs w:val="28"/>
        </w:rPr>
        <w:t xml:space="preserve"> №</w:t>
      </w:r>
      <w:r w:rsidR="007C5FA6">
        <w:rPr>
          <w:sz w:val="28"/>
          <w:szCs w:val="28"/>
        </w:rPr>
        <w:t xml:space="preserve"> </w:t>
      </w:r>
      <w:r w:rsidR="00B36005">
        <w:rPr>
          <w:sz w:val="28"/>
          <w:szCs w:val="28"/>
        </w:rPr>
        <w:t>40</w:t>
      </w:r>
      <w:r w:rsidR="00A709F5">
        <w:rPr>
          <w:sz w:val="28"/>
          <w:szCs w:val="28"/>
        </w:rPr>
        <w:t>-</w:t>
      </w:r>
      <w:r w:rsidR="00B36005">
        <w:rPr>
          <w:sz w:val="28"/>
          <w:szCs w:val="28"/>
        </w:rPr>
        <w:t>76</w:t>
      </w:r>
    </w:p>
    <w:p w:rsidR="00D9076C" w:rsidRDefault="00D9076C" w:rsidP="00D9076C"/>
    <w:p w:rsidR="00D9076C" w:rsidRPr="00CC0D27" w:rsidRDefault="00D9076C" w:rsidP="00CC0D27">
      <w:pPr>
        <w:pStyle w:val="2"/>
        <w:tabs>
          <w:tab w:val="left" w:pos="0"/>
          <w:tab w:val="left" w:pos="4820"/>
          <w:tab w:val="left" w:pos="5387"/>
        </w:tabs>
        <w:ind w:right="4678"/>
        <w:rPr>
          <w:b/>
          <w:color w:val="000000"/>
          <w:szCs w:val="28"/>
        </w:rPr>
      </w:pPr>
      <w:r w:rsidRPr="00B36005">
        <w:rPr>
          <w:color w:val="000000"/>
          <w:szCs w:val="28"/>
        </w:rPr>
        <w:t xml:space="preserve">О передаче полномочий контрольно-счетного органа </w:t>
      </w:r>
      <w:r w:rsidR="00CC0D27" w:rsidRPr="00B36005">
        <w:rPr>
          <w:szCs w:val="28"/>
        </w:rPr>
        <w:t>Перекопновского</w:t>
      </w:r>
      <w:r w:rsidR="00CC0D27" w:rsidRPr="00B36005">
        <w:rPr>
          <w:color w:val="000000"/>
          <w:szCs w:val="28"/>
        </w:rPr>
        <w:t xml:space="preserve"> </w:t>
      </w:r>
      <w:r w:rsidRPr="00B36005">
        <w:rPr>
          <w:color w:val="000000"/>
          <w:szCs w:val="28"/>
        </w:rPr>
        <w:t>муниципального образования Ершовского муниципального района контрольно-счетному органу Ершовского муниципального района Саратовской области</w:t>
      </w:r>
      <w:r w:rsidRPr="00CC0D27">
        <w:rPr>
          <w:b/>
          <w:color w:val="000000"/>
          <w:szCs w:val="28"/>
        </w:rPr>
        <w:t xml:space="preserve"> </w:t>
      </w:r>
      <w:r w:rsidR="00B36005" w:rsidRPr="00A709F5">
        <w:rPr>
          <w:szCs w:val="28"/>
        </w:rPr>
        <w:t>по</w:t>
      </w:r>
      <w:r w:rsidR="00B36005" w:rsidRPr="00F47F4C">
        <w:rPr>
          <w:szCs w:val="28"/>
        </w:rPr>
        <w:t xml:space="preserve"> осуществлению внешнего муни</w:t>
      </w:r>
      <w:r w:rsidR="00B36005">
        <w:rPr>
          <w:szCs w:val="28"/>
        </w:rPr>
        <w:t>ципального финансового контроля</w:t>
      </w:r>
    </w:p>
    <w:p w:rsidR="00D9076C" w:rsidRPr="00453FC7" w:rsidRDefault="00D9076C" w:rsidP="00057FF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7 февраля 2011 года №6-ФЗ «Об общих принципах организации и деятельности контрольно-счетных органов субъектов Российской Федерации и муниципальных образований», на основании Устава </w:t>
      </w:r>
      <w:r w:rsidR="00CC0D27">
        <w:rPr>
          <w:sz w:val="28"/>
          <w:szCs w:val="28"/>
        </w:rPr>
        <w:t>Перекопно</w:t>
      </w:r>
      <w:r>
        <w:rPr>
          <w:sz w:val="28"/>
          <w:szCs w:val="28"/>
        </w:rPr>
        <w:t>вского муниципального образования Ершовского муниципального района Саратовской области, в целях, наиболее эффективного осуществления внешнего муниципального финансового контроля</w:t>
      </w:r>
      <w:r>
        <w:rPr>
          <w:color w:val="auto"/>
          <w:sz w:val="28"/>
          <w:szCs w:val="28"/>
        </w:rPr>
        <w:t xml:space="preserve">, Совет </w:t>
      </w:r>
      <w:r w:rsidR="00CC0D27">
        <w:rPr>
          <w:sz w:val="28"/>
          <w:szCs w:val="28"/>
        </w:rPr>
        <w:t>Перекопновского</w:t>
      </w:r>
      <w:r w:rsidR="00CC0D27">
        <w:rPr>
          <w:color w:val="auto"/>
          <w:sz w:val="28"/>
          <w:szCs w:val="28"/>
        </w:rPr>
        <w:t xml:space="preserve"> </w:t>
      </w:r>
      <w:r w:rsidRPr="00D14F1A">
        <w:rPr>
          <w:color w:val="auto"/>
          <w:sz w:val="28"/>
          <w:szCs w:val="28"/>
        </w:rPr>
        <w:t>муниципального образования РЕШИЛ:</w:t>
      </w:r>
    </w:p>
    <w:p w:rsidR="00A709F5" w:rsidRDefault="00D9076C" w:rsidP="00A709F5">
      <w:pPr>
        <w:shd w:val="clear" w:color="auto" w:fill="FFFFFF"/>
        <w:ind w:firstLine="540"/>
        <w:jc w:val="both"/>
        <w:rPr>
          <w:sz w:val="28"/>
          <w:szCs w:val="28"/>
        </w:rPr>
      </w:pPr>
      <w:r w:rsidRPr="00A709F5">
        <w:rPr>
          <w:sz w:val="28"/>
          <w:szCs w:val="28"/>
        </w:rPr>
        <w:t xml:space="preserve">1.Передать с </w:t>
      </w:r>
      <w:r w:rsidR="00D22183" w:rsidRPr="00A709F5">
        <w:rPr>
          <w:sz w:val="28"/>
          <w:szCs w:val="28"/>
        </w:rPr>
        <w:t xml:space="preserve">1 </w:t>
      </w:r>
      <w:r w:rsidR="00A709F5" w:rsidRPr="00A709F5">
        <w:rPr>
          <w:sz w:val="28"/>
          <w:szCs w:val="28"/>
        </w:rPr>
        <w:t>января 202</w:t>
      </w:r>
      <w:r w:rsidR="00B36005">
        <w:rPr>
          <w:sz w:val="28"/>
          <w:szCs w:val="28"/>
        </w:rPr>
        <w:t>5</w:t>
      </w:r>
      <w:r w:rsidRPr="00A709F5">
        <w:rPr>
          <w:sz w:val="28"/>
          <w:szCs w:val="28"/>
        </w:rPr>
        <w:t xml:space="preserve"> года полномочия контрольно-счетной комиссии </w:t>
      </w:r>
      <w:r w:rsidR="00CC0D27" w:rsidRPr="00A709F5">
        <w:rPr>
          <w:sz w:val="28"/>
          <w:szCs w:val="28"/>
        </w:rPr>
        <w:t xml:space="preserve">Перекопновского </w:t>
      </w:r>
      <w:r w:rsidRPr="00A709F5">
        <w:rPr>
          <w:sz w:val="28"/>
          <w:szCs w:val="28"/>
        </w:rPr>
        <w:t>муниципального образования Ершовского муниципального района Саратовской области контрольно-счетной комиссии Ершовского муниципального района</w:t>
      </w:r>
      <w:r w:rsidR="00A709F5" w:rsidRPr="00A709F5">
        <w:rPr>
          <w:sz w:val="28"/>
          <w:szCs w:val="28"/>
        </w:rPr>
        <w:t xml:space="preserve"> по</w:t>
      </w:r>
      <w:r w:rsidR="00A709F5" w:rsidRPr="00F47F4C">
        <w:rPr>
          <w:sz w:val="28"/>
          <w:szCs w:val="28"/>
        </w:rPr>
        <w:t xml:space="preserve"> осуществлению внешнего муни</w:t>
      </w:r>
      <w:r w:rsidR="00A709F5">
        <w:rPr>
          <w:sz w:val="28"/>
          <w:szCs w:val="28"/>
        </w:rPr>
        <w:t>ципального фин</w:t>
      </w:r>
      <w:r w:rsidR="00B36005">
        <w:rPr>
          <w:sz w:val="28"/>
          <w:szCs w:val="28"/>
        </w:rPr>
        <w:t>4</w:t>
      </w:r>
      <w:r w:rsidR="00A709F5">
        <w:rPr>
          <w:sz w:val="28"/>
          <w:szCs w:val="28"/>
        </w:rPr>
        <w:t>ансового контроля.</w:t>
      </w:r>
    </w:p>
    <w:p w:rsidR="00D9076C" w:rsidRDefault="00A709F5" w:rsidP="00D9076C">
      <w:pPr>
        <w:pStyle w:val="210"/>
        <w:ind w:firstLine="567"/>
        <w:jc w:val="both"/>
        <w:rPr>
          <w:szCs w:val="28"/>
        </w:rPr>
      </w:pPr>
      <w:r>
        <w:rPr>
          <w:szCs w:val="28"/>
        </w:rPr>
        <w:t>2</w:t>
      </w:r>
      <w:r w:rsidR="00D9076C">
        <w:rPr>
          <w:szCs w:val="28"/>
        </w:rPr>
        <w:t xml:space="preserve">.Заключить Соглашение о передаче полномочий контрольно-счетной комиссии </w:t>
      </w:r>
      <w:r w:rsidR="00CC0D27">
        <w:rPr>
          <w:szCs w:val="28"/>
        </w:rPr>
        <w:t xml:space="preserve">Перекопновского </w:t>
      </w:r>
      <w:r w:rsidR="00D9076C">
        <w:rPr>
          <w:szCs w:val="28"/>
        </w:rPr>
        <w:t xml:space="preserve">муниципального образования Ершовского </w:t>
      </w:r>
      <w:r w:rsidR="001A6066">
        <w:rPr>
          <w:szCs w:val="28"/>
        </w:rPr>
        <w:t xml:space="preserve">муниципального </w:t>
      </w:r>
      <w:r w:rsidR="00D9076C">
        <w:rPr>
          <w:szCs w:val="28"/>
        </w:rPr>
        <w:t xml:space="preserve">района контрольно-счетной комиссии Ершовского муниципального района в течение </w:t>
      </w:r>
      <w:r w:rsidR="00D9076C" w:rsidRPr="007E28C4">
        <w:rPr>
          <w:szCs w:val="28"/>
        </w:rPr>
        <w:t>месяца</w:t>
      </w:r>
      <w:r w:rsidR="00D9076C">
        <w:rPr>
          <w:szCs w:val="28"/>
        </w:rPr>
        <w:t xml:space="preserve"> после принятия настоящего решения.</w:t>
      </w:r>
    </w:p>
    <w:p w:rsidR="00D9076C" w:rsidRDefault="00A709F5" w:rsidP="00D9076C">
      <w:pPr>
        <w:pStyle w:val="210"/>
        <w:ind w:firstLine="567"/>
        <w:jc w:val="both"/>
        <w:rPr>
          <w:szCs w:val="28"/>
        </w:rPr>
      </w:pPr>
      <w:r>
        <w:rPr>
          <w:szCs w:val="28"/>
        </w:rPr>
        <w:t>3</w:t>
      </w:r>
      <w:r w:rsidR="00D9076C">
        <w:rPr>
          <w:szCs w:val="28"/>
        </w:rPr>
        <w:t xml:space="preserve">.Подписание Соглашения поручить Главе </w:t>
      </w:r>
      <w:r w:rsidR="00CC0D27">
        <w:rPr>
          <w:szCs w:val="28"/>
        </w:rPr>
        <w:t xml:space="preserve">Перекопновского </w:t>
      </w:r>
      <w:r w:rsidR="00D9076C">
        <w:rPr>
          <w:szCs w:val="28"/>
        </w:rPr>
        <w:t xml:space="preserve">муниципального образования Ершовского района </w:t>
      </w:r>
      <w:r w:rsidR="00CC0D27">
        <w:rPr>
          <w:szCs w:val="28"/>
        </w:rPr>
        <w:t>Писаревой Е.Н.</w:t>
      </w:r>
    </w:p>
    <w:p w:rsidR="00D9076C" w:rsidRPr="00A34BAB" w:rsidRDefault="00A709F5" w:rsidP="00D9076C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9076C" w:rsidRPr="00A34BAB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с момента принятия. </w:t>
      </w:r>
    </w:p>
    <w:p w:rsidR="00D9076C" w:rsidRPr="00A34BAB" w:rsidRDefault="00A709F5" w:rsidP="00D9076C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9076C" w:rsidRPr="00A34BAB">
        <w:rPr>
          <w:rFonts w:ascii="Times New Roman" w:hAnsi="Times New Roman" w:cs="Times New Roman"/>
          <w:sz w:val="28"/>
          <w:szCs w:val="28"/>
        </w:rPr>
        <w:t>.</w:t>
      </w:r>
      <w:r w:rsidR="001A6066">
        <w:rPr>
          <w:rFonts w:ascii="Times New Roman" w:hAnsi="Times New Roman" w:cs="Times New Roman"/>
          <w:sz w:val="28"/>
          <w:szCs w:val="28"/>
        </w:rPr>
        <w:t xml:space="preserve"> </w:t>
      </w:r>
      <w:r w:rsidR="00D9076C" w:rsidRPr="00A34BAB">
        <w:rPr>
          <w:rFonts w:ascii="Times New Roman" w:hAnsi="Times New Roman" w:cs="Times New Roman"/>
          <w:sz w:val="28"/>
          <w:szCs w:val="28"/>
        </w:rPr>
        <w:t xml:space="preserve">Обнародовать настоящее решение и разместить на официальном сайте администрации </w:t>
      </w:r>
      <w:r w:rsidR="00CC0D27" w:rsidRPr="00CC0D27">
        <w:rPr>
          <w:rFonts w:ascii="Times New Roman" w:hAnsi="Times New Roman" w:cs="Times New Roman"/>
          <w:sz w:val="28"/>
          <w:szCs w:val="28"/>
        </w:rPr>
        <w:t>Перекопновского</w:t>
      </w:r>
      <w:r w:rsidR="00CC0D27" w:rsidRPr="00A34BAB">
        <w:rPr>
          <w:rFonts w:ascii="Times New Roman" w:hAnsi="Times New Roman" w:cs="Times New Roman"/>
          <w:sz w:val="28"/>
          <w:szCs w:val="28"/>
        </w:rPr>
        <w:t xml:space="preserve"> </w:t>
      </w:r>
      <w:r w:rsidR="00D9076C" w:rsidRPr="00A34BAB">
        <w:rPr>
          <w:rFonts w:ascii="Times New Roman" w:hAnsi="Times New Roman" w:cs="Times New Roman"/>
          <w:sz w:val="28"/>
          <w:szCs w:val="28"/>
        </w:rPr>
        <w:t>муниципального образования в сети Интернет.</w:t>
      </w:r>
    </w:p>
    <w:p w:rsidR="00D9076C" w:rsidRDefault="00D9076C" w:rsidP="00D9076C">
      <w:pPr>
        <w:pStyle w:val="210"/>
        <w:ind w:firstLine="0"/>
        <w:jc w:val="both"/>
        <w:rPr>
          <w:b/>
          <w:szCs w:val="28"/>
        </w:rPr>
      </w:pPr>
    </w:p>
    <w:p w:rsidR="00CC0D27" w:rsidRDefault="00CC0D27" w:rsidP="00CC0D27">
      <w:pPr>
        <w:pStyle w:val="Style9"/>
        <w:widowControl/>
        <w:tabs>
          <w:tab w:val="left" w:pos="528"/>
        </w:tabs>
        <w:spacing w:line="322" w:lineRule="exact"/>
        <w:ind w:firstLine="0"/>
        <w:jc w:val="both"/>
        <w:rPr>
          <w:rStyle w:val="FontStyle44"/>
          <w:sz w:val="28"/>
          <w:szCs w:val="28"/>
        </w:rPr>
      </w:pPr>
      <w:r>
        <w:rPr>
          <w:rStyle w:val="FontStyle44"/>
          <w:sz w:val="28"/>
          <w:szCs w:val="28"/>
        </w:rPr>
        <w:t>Глава</w:t>
      </w:r>
    </w:p>
    <w:p w:rsidR="00CC0D27" w:rsidRDefault="00CC0D27" w:rsidP="00CC0D27">
      <w:pPr>
        <w:pStyle w:val="Style9"/>
        <w:widowControl/>
        <w:tabs>
          <w:tab w:val="left" w:pos="528"/>
        </w:tabs>
        <w:spacing w:line="322" w:lineRule="exact"/>
        <w:ind w:firstLine="0"/>
        <w:jc w:val="both"/>
        <w:rPr>
          <w:rStyle w:val="FontStyle44"/>
          <w:sz w:val="28"/>
          <w:szCs w:val="28"/>
        </w:rPr>
      </w:pPr>
      <w:r>
        <w:rPr>
          <w:rStyle w:val="FontStyle44"/>
          <w:sz w:val="28"/>
          <w:szCs w:val="28"/>
        </w:rPr>
        <w:t>Перекопновского муниципального образования</w:t>
      </w:r>
    </w:p>
    <w:p w:rsidR="00CC0D27" w:rsidRDefault="00CC0D27" w:rsidP="00CC0D27">
      <w:pPr>
        <w:pStyle w:val="Style9"/>
        <w:widowControl/>
        <w:tabs>
          <w:tab w:val="left" w:pos="528"/>
        </w:tabs>
        <w:spacing w:line="322" w:lineRule="exact"/>
        <w:ind w:firstLine="0"/>
        <w:jc w:val="both"/>
        <w:rPr>
          <w:rStyle w:val="FontStyle44"/>
          <w:sz w:val="28"/>
          <w:szCs w:val="28"/>
        </w:rPr>
      </w:pPr>
      <w:r>
        <w:rPr>
          <w:rStyle w:val="FontStyle44"/>
          <w:sz w:val="28"/>
          <w:szCs w:val="28"/>
        </w:rPr>
        <w:t>Ершовского муниципального района</w:t>
      </w:r>
    </w:p>
    <w:p w:rsidR="00CC0D27" w:rsidRDefault="00CC0D27" w:rsidP="00CC0D27">
      <w:pPr>
        <w:pStyle w:val="Style9"/>
        <w:widowControl/>
        <w:tabs>
          <w:tab w:val="left" w:pos="528"/>
        </w:tabs>
        <w:spacing w:line="322" w:lineRule="exact"/>
        <w:ind w:firstLine="0"/>
        <w:jc w:val="both"/>
        <w:rPr>
          <w:rStyle w:val="FontStyle44"/>
          <w:sz w:val="28"/>
          <w:szCs w:val="28"/>
        </w:rPr>
      </w:pPr>
      <w:r>
        <w:rPr>
          <w:rStyle w:val="FontStyle44"/>
          <w:sz w:val="28"/>
          <w:szCs w:val="28"/>
        </w:rPr>
        <w:t>Саратовской области</w:t>
      </w:r>
      <w:r>
        <w:rPr>
          <w:rStyle w:val="FontStyle44"/>
          <w:sz w:val="28"/>
          <w:szCs w:val="28"/>
        </w:rPr>
        <w:tab/>
      </w:r>
      <w:r>
        <w:rPr>
          <w:rStyle w:val="FontStyle44"/>
          <w:sz w:val="28"/>
          <w:szCs w:val="28"/>
        </w:rPr>
        <w:tab/>
      </w:r>
      <w:r>
        <w:rPr>
          <w:rStyle w:val="FontStyle44"/>
          <w:sz w:val="28"/>
          <w:szCs w:val="28"/>
        </w:rPr>
        <w:tab/>
      </w:r>
      <w:r>
        <w:rPr>
          <w:rStyle w:val="FontStyle44"/>
          <w:sz w:val="28"/>
          <w:szCs w:val="28"/>
        </w:rPr>
        <w:tab/>
      </w:r>
      <w:r>
        <w:rPr>
          <w:rStyle w:val="FontStyle44"/>
          <w:sz w:val="28"/>
          <w:szCs w:val="28"/>
        </w:rPr>
        <w:tab/>
      </w:r>
      <w:r>
        <w:rPr>
          <w:rStyle w:val="FontStyle44"/>
          <w:sz w:val="28"/>
          <w:szCs w:val="28"/>
        </w:rPr>
        <w:tab/>
      </w:r>
      <w:r>
        <w:rPr>
          <w:rStyle w:val="FontStyle44"/>
          <w:sz w:val="28"/>
          <w:szCs w:val="28"/>
        </w:rPr>
        <w:tab/>
        <w:t>Е. Н. Писарева</w:t>
      </w:r>
    </w:p>
    <w:p w:rsidR="008160FE" w:rsidRDefault="00783460" w:rsidP="00B36005">
      <w:pPr>
        <w:spacing w:after="200" w:line="276" w:lineRule="auto"/>
        <w:jc w:val="center"/>
      </w:pPr>
    </w:p>
    <w:sectPr w:rsidR="008160FE" w:rsidSect="00E64291">
      <w:headerReference w:type="even" r:id="rId7"/>
      <w:pgSz w:w="11909" w:h="16834"/>
      <w:pgMar w:top="567" w:right="710" w:bottom="720" w:left="1134" w:header="720" w:footer="720" w:gutter="0"/>
      <w:cols w:space="70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3460" w:rsidRDefault="00783460" w:rsidP="00E64291">
      <w:r>
        <w:separator/>
      </w:r>
    </w:p>
  </w:endnote>
  <w:endnote w:type="continuationSeparator" w:id="1">
    <w:p w:rsidR="00783460" w:rsidRDefault="00783460" w:rsidP="00E642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3460" w:rsidRDefault="00783460" w:rsidP="00E64291">
      <w:r>
        <w:separator/>
      </w:r>
    </w:p>
  </w:footnote>
  <w:footnote w:type="continuationSeparator" w:id="1">
    <w:p w:rsidR="00783460" w:rsidRDefault="00783460" w:rsidP="00E642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4291" w:rsidRPr="00E64291" w:rsidRDefault="00E64291" w:rsidP="00E64291">
    <w:pPr>
      <w:pStyle w:val="a7"/>
      <w:jc w:val="right"/>
    </w:pPr>
    <w:r w:rsidRPr="00E64291">
      <w:t>ПРОЕКТ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9076C"/>
    <w:rsid w:val="00016562"/>
    <w:rsid w:val="00057FFE"/>
    <w:rsid w:val="000F0CA6"/>
    <w:rsid w:val="0011091C"/>
    <w:rsid w:val="0015300E"/>
    <w:rsid w:val="001A6066"/>
    <w:rsid w:val="002752FD"/>
    <w:rsid w:val="00276006"/>
    <w:rsid w:val="00291D2B"/>
    <w:rsid w:val="00333EFC"/>
    <w:rsid w:val="003D1867"/>
    <w:rsid w:val="00501042"/>
    <w:rsid w:val="005A18DE"/>
    <w:rsid w:val="005C04AA"/>
    <w:rsid w:val="005E6782"/>
    <w:rsid w:val="00783460"/>
    <w:rsid w:val="007C5FA6"/>
    <w:rsid w:val="007D25F5"/>
    <w:rsid w:val="007E28C4"/>
    <w:rsid w:val="008110E6"/>
    <w:rsid w:val="008574ED"/>
    <w:rsid w:val="008D4303"/>
    <w:rsid w:val="00A709F5"/>
    <w:rsid w:val="00B36005"/>
    <w:rsid w:val="00BD6466"/>
    <w:rsid w:val="00BF7C48"/>
    <w:rsid w:val="00C62B39"/>
    <w:rsid w:val="00CC0D27"/>
    <w:rsid w:val="00D22183"/>
    <w:rsid w:val="00D42F3B"/>
    <w:rsid w:val="00D9076C"/>
    <w:rsid w:val="00E64291"/>
    <w:rsid w:val="00E864D0"/>
    <w:rsid w:val="00F34859"/>
    <w:rsid w:val="00F541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76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D9076C"/>
    <w:pPr>
      <w:keepNext/>
      <w:jc w:val="both"/>
      <w:outlineLvl w:val="1"/>
    </w:pPr>
    <w:rPr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!Разделы документа Знак"/>
    <w:basedOn w:val="a0"/>
    <w:link w:val="2"/>
    <w:rsid w:val="00D9076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 Spacing"/>
    <w:uiPriority w:val="1"/>
    <w:qFormat/>
    <w:rsid w:val="00D907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D9076C"/>
    <w:pPr>
      <w:spacing w:after="120" w:line="480" w:lineRule="auto"/>
    </w:pPr>
    <w:rPr>
      <w:rFonts w:ascii="Calibri" w:hAnsi="Calibri"/>
      <w:color w:val="auto"/>
      <w:sz w:val="22"/>
      <w:szCs w:val="22"/>
    </w:rPr>
  </w:style>
  <w:style w:type="character" w:customStyle="1" w:styleId="22">
    <w:name w:val="Основной текст 2 Знак"/>
    <w:basedOn w:val="a0"/>
    <w:link w:val="21"/>
    <w:uiPriority w:val="99"/>
    <w:rsid w:val="00D9076C"/>
    <w:rPr>
      <w:rFonts w:ascii="Calibri" w:eastAsia="Times New Roman" w:hAnsi="Calibri" w:cs="Times New Roman"/>
      <w:lang w:eastAsia="ru-RU"/>
    </w:rPr>
  </w:style>
  <w:style w:type="paragraph" w:customStyle="1" w:styleId="a4">
    <w:name w:val="Прижатый влево"/>
    <w:basedOn w:val="a"/>
    <w:next w:val="a"/>
    <w:rsid w:val="00D9076C"/>
    <w:pPr>
      <w:autoSpaceDE w:val="0"/>
      <w:autoSpaceDN w:val="0"/>
      <w:adjustRightInd w:val="0"/>
    </w:pPr>
    <w:rPr>
      <w:rFonts w:ascii="Arial" w:hAnsi="Arial" w:cs="Arial"/>
      <w:color w:val="auto"/>
    </w:rPr>
  </w:style>
  <w:style w:type="paragraph" w:customStyle="1" w:styleId="210">
    <w:name w:val="Основной текст с отступом 21"/>
    <w:basedOn w:val="a"/>
    <w:rsid w:val="00D9076C"/>
    <w:pPr>
      <w:suppressAutoHyphens/>
      <w:ind w:firstLine="561"/>
    </w:pPr>
    <w:rPr>
      <w:color w:val="auto"/>
      <w:sz w:val="28"/>
      <w:lang w:eastAsia="ar-SA"/>
    </w:rPr>
  </w:style>
  <w:style w:type="paragraph" w:customStyle="1" w:styleId="ConsPlusNormal">
    <w:name w:val="ConsPlusNormal"/>
    <w:rsid w:val="00D907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9076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076C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Style9">
    <w:name w:val="Style9"/>
    <w:basedOn w:val="a"/>
    <w:uiPriority w:val="99"/>
    <w:rsid w:val="00CC0D27"/>
    <w:pPr>
      <w:widowControl w:val="0"/>
      <w:autoSpaceDE w:val="0"/>
      <w:autoSpaceDN w:val="0"/>
      <w:adjustRightInd w:val="0"/>
      <w:spacing w:line="331" w:lineRule="exact"/>
      <w:ind w:firstLine="259"/>
    </w:pPr>
    <w:rPr>
      <w:color w:val="auto"/>
    </w:rPr>
  </w:style>
  <w:style w:type="character" w:customStyle="1" w:styleId="FontStyle44">
    <w:name w:val="Font Style44"/>
    <w:basedOn w:val="a0"/>
    <w:uiPriority w:val="99"/>
    <w:rsid w:val="00CC0D27"/>
    <w:rPr>
      <w:rFonts w:ascii="Times New Roman" w:hAnsi="Times New Roman" w:cs="Times New Roman" w:hint="default"/>
      <w:sz w:val="26"/>
      <w:szCs w:val="26"/>
    </w:rPr>
  </w:style>
  <w:style w:type="paragraph" w:styleId="a7">
    <w:name w:val="header"/>
    <w:basedOn w:val="a"/>
    <w:link w:val="a8"/>
    <w:uiPriority w:val="99"/>
    <w:semiHidden/>
    <w:unhideWhenUsed/>
    <w:rsid w:val="00E6429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64291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E6429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64291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05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as2016</cp:lastModifiedBy>
  <cp:revision>18</cp:revision>
  <cp:lastPrinted>2024-01-17T11:30:00Z</cp:lastPrinted>
  <dcterms:created xsi:type="dcterms:W3CDTF">2014-07-30T10:50:00Z</dcterms:created>
  <dcterms:modified xsi:type="dcterms:W3CDTF">2024-12-04T11:58:00Z</dcterms:modified>
</cp:coreProperties>
</file>